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63" w:rsidRDefault="00BC1E63" w:rsidP="00BC1E63">
      <w:pPr>
        <w:shd w:val="clear" w:color="auto" w:fill="FFFFFF" w:themeFill="background1"/>
        <w:spacing w:before="100" w:beforeAutospacing="1" w:after="0" w:line="240" w:lineRule="auto"/>
        <w:rPr>
          <w:rFonts w:ascii="Times New Roman" w:hAnsi="Times New Roman" w:cs="Times New Roman"/>
          <w:color w:val="000000"/>
          <w:kern w:val="24"/>
          <w:sz w:val="24"/>
          <w:szCs w:val="24"/>
        </w:rPr>
      </w:pPr>
    </w:p>
    <w:p w:rsidR="00BC1E63" w:rsidRPr="00BC1E63" w:rsidRDefault="00BC1E63" w:rsidP="00BC1E63">
      <w:pPr>
        <w:spacing w:after="0" w:line="240" w:lineRule="auto"/>
        <w:ind w:left="120"/>
        <w:jc w:val="center"/>
        <w:rPr>
          <w:sz w:val="24"/>
          <w:szCs w:val="24"/>
          <w:lang w:val="en-US"/>
        </w:rPr>
      </w:pPr>
      <w:r w:rsidRPr="00BC1E63">
        <w:rPr>
          <w:rFonts w:ascii="Times New Roman" w:hAnsi="Times New Roman"/>
          <w:color w:val="000000"/>
          <w:sz w:val="24"/>
          <w:szCs w:val="24"/>
          <w:lang w:val="en-US"/>
        </w:rPr>
        <w:t>МИНИСТЕРСТВО ПРОСВЕЩЕНИЯ РОССИЙСКОЙ ФЕДЕРАЦИИ</w:t>
      </w:r>
    </w:p>
    <w:p w:rsidR="00BC1E63" w:rsidRPr="00BC1E63" w:rsidRDefault="00BC1E63" w:rsidP="00BC1E63">
      <w:pPr>
        <w:spacing w:after="0" w:line="240" w:lineRule="auto"/>
        <w:ind w:left="120"/>
        <w:jc w:val="center"/>
        <w:rPr>
          <w:sz w:val="24"/>
          <w:szCs w:val="24"/>
          <w:lang w:val="en-US"/>
        </w:rPr>
      </w:pPr>
      <w:r w:rsidRPr="00BC1E63">
        <w:rPr>
          <w:rFonts w:ascii="Times New Roman" w:hAnsi="Times New Roman"/>
          <w:color w:val="000000"/>
          <w:sz w:val="24"/>
          <w:szCs w:val="24"/>
          <w:lang w:val="en-US"/>
        </w:rPr>
        <w:t>‌</w:t>
      </w:r>
      <w:bookmarkStart w:id="0" w:name="de13699f-7fee-4b1f-a86f-31ded65eae63"/>
      <w:r w:rsidRPr="00BC1E63">
        <w:rPr>
          <w:rFonts w:ascii="Times New Roman" w:hAnsi="Times New Roman"/>
          <w:color w:val="000000"/>
          <w:sz w:val="24"/>
          <w:szCs w:val="24"/>
          <w:lang w:val="en-US"/>
        </w:rPr>
        <w:t xml:space="preserve">Департамент образования и молодежной политики Ханты-Мансийского автономного округа-Югры </w:t>
      </w:r>
      <w:bookmarkEnd w:id="0"/>
      <w:r w:rsidRPr="00BC1E63">
        <w:rPr>
          <w:rFonts w:ascii="Times New Roman" w:hAnsi="Times New Roman"/>
          <w:color w:val="000000"/>
          <w:sz w:val="24"/>
          <w:szCs w:val="24"/>
          <w:lang w:val="en-US"/>
        </w:rPr>
        <w:t xml:space="preserve">‌‌ </w:t>
      </w:r>
    </w:p>
    <w:p w:rsidR="00BC1E63" w:rsidRDefault="00BC1E63" w:rsidP="00BC1E63">
      <w:pPr>
        <w:spacing w:after="0" w:line="240" w:lineRule="auto"/>
        <w:ind w:left="120"/>
        <w:jc w:val="center"/>
        <w:rPr>
          <w:sz w:val="24"/>
          <w:szCs w:val="24"/>
          <w:lang w:val="en-US"/>
        </w:rPr>
      </w:pPr>
      <w:r w:rsidRPr="00BC1E63">
        <w:rPr>
          <w:rFonts w:ascii="Times New Roman" w:hAnsi="Times New Roman"/>
          <w:color w:val="000000"/>
          <w:sz w:val="24"/>
          <w:szCs w:val="24"/>
          <w:lang w:val="en-US"/>
        </w:rPr>
        <w:t>‌</w:t>
      </w:r>
      <w:bookmarkStart w:id="1" w:name="2340cde9-9dd0-4457-9e13-e5710f0d482f"/>
      <w:r w:rsidRPr="00BC1E63">
        <w:rPr>
          <w:rFonts w:ascii="Times New Roman" w:hAnsi="Times New Roman"/>
          <w:color w:val="000000"/>
          <w:sz w:val="24"/>
          <w:szCs w:val="24"/>
          <w:lang w:val="en-US"/>
        </w:rPr>
        <w:t>Администрация Березовского района</w:t>
      </w:r>
      <w:bookmarkEnd w:id="1"/>
      <w:r w:rsidRPr="00BC1E63">
        <w:rPr>
          <w:rFonts w:ascii="Times New Roman" w:hAnsi="Times New Roman"/>
          <w:color w:val="000000"/>
          <w:sz w:val="24"/>
          <w:szCs w:val="24"/>
          <w:lang w:val="en-US"/>
        </w:rPr>
        <w:t>‌​</w:t>
      </w:r>
    </w:p>
    <w:p w:rsidR="00565321" w:rsidRPr="00BC1E63" w:rsidRDefault="00565321" w:rsidP="00BC1E63">
      <w:pPr>
        <w:spacing w:after="0" w:line="240" w:lineRule="auto"/>
        <w:ind w:left="120"/>
        <w:jc w:val="center"/>
        <w:rPr>
          <w:sz w:val="24"/>
          <w:szCs w:val="24"/>
          <w:lang w:val="en-US"/>
        </w:rPr>
      </w:pPr>
      <w:r w:rsidRPr="00565321">
        <w:rPr>
          <w:rFonts w:ascii="Times New Roman" w:hAnsi="Times New Roman" w:cs="Times New Roman"/>
          <w:color w:val="000000"/>
          <w:kern w:val="24"/>
          <w:sz w:val="24"/>
          <w:szCs w:val="24"/>
        </w:rPr>
        <w:t>Муниципальное бюджетное общеобразовательное учреждение Игримская средняя общеобразовательная школа имени Героя Советского Союза Собянина Гавриила Епифановича</w:t>
      </w:r>
    </w:p>
    <w:p w:rsidR="00BC1E63" w:rsidRDefault="00BC1E63" w:rsidP="00CC39ED">
      <w:pPr>
        <w:shd w:val="clear" w:color="auto" w:fill="FFFFFF" w:themeFill="background1"/>
        <w:spacing w:before="100" w:beforeAutospacing="1" w:after="0" w:line="240" w:lineRule="auto"/>
        <w:jc w:val="center"/>
        <w:rPr>
          <w:rFonts w:ascii="Times New Roman" w:hAnsi="Times New Roman" w:cs="Times New Roman"/>
          <w:sz w:val="24"/>
          <w:szCs w:val="24"/>
        </w:rPr>
      </w:pPr>
    </w:p>
    <w:p w:rsidR="00597CAC" w:rsidRPr="00C702D5" w:rsidRDefault="00597CAC" w:rsidP="00CC39ED">
      <w:pPr>
        <w:shd w:val="clear" w:color="auto" w:fill="FFFFFF" w:themeFill="background1"/>
        <w:spacing w:before="100" w:beforeAutospacing="1" w:after="0" w:line="240" w:lineRule="auto"/>
        <w:jc w:val="center"/>
        <w:rPr>
          <w:rFonts w:ascii="Times New Roman" w:hAnsi="Times New Roman" w:cs="Times New Roman"/>
          <w:sz w:val="24"/>
          <w:szCs w:val="24"/>
        </w:rPr>
      </w:pPr>
      <w:r w:rsidRPr="00C702D5">
        <w:rPr>
          <w:rFonts w:ascii="Times New Roman" w:hAnsi="Times New Roman" w:cs="Times New Roman"/>
          <w:sz w:val="24"/>
          <w:szCs w:val="24"/>
        </w:rPr>
        <w:t>«Живи и здравствуй мой район!».</w:t>
      </w:r>
    </w:p>
    <w:p w:rsidR="00720B52" w:rsidRDefault="00720B52" w:rsidP="00CC39ED">
      <w:pPr>
        <w:shd w:val="clear" w:color="auto" w:fill="FFFFFF" w:themeFill="background1"/>
        <w:spacing w:before="100" w:beforeAutospacing="1" w:after="0" w:line="240" w:lineRule="auto"/>
        <w:jc w:val="center"/>
        <w:rPr>
          <w:rFonts w:ascii="Times New Roman" w:eastAsia="Times New Roman" w:hAnsi="Times New Roman" w:cs="Times New Roman"/>
          <w:b/>
          <w:bCs/>
          <w:sz w:val="24"/>
          <w:szCs w:val="24"/>
          <w:lang w:eastAsia="ru-RU"/>
        </w:rPr>
      </w:pPr>
      <w:r w:rsidRPr="00C702D5">
        <w:rPr>
          <w:rFonts w:ascii="Times New Roman" w:hAnsi="Times New Roman" w:cs="Times New Roman"/>
          <w:sz w:val="24"/>
          <w:szCs w:val="24"/>
        </w:rPr>
        <w:t>Тема: «</w:t>
      </w:r>
      <w:r w:rsidRPr="00C702D5">
        <w:rPr>
          <w:rFonts w:ascii="Times New Roman" w:hAnsi="Times New Roman" w:cs="Times New Roman"/>
          <w:sz w:val="24"/>
          <w:szCs w:val="24"/>
          <w:shd w:val="clear" w:color="auto" w:fill="FFFFFF"/>
        </w:rPr>
        <w:t>Моя малая Родина</w:t>
      </w:r>
      <w:r w:rsidR="00CB088F" w:rsidRPr="00C702D5">
        <w:rPr>
          <w:rFonts w:ascii="Times New Roman" w:hAnsi="Times New Roman" w:cs="Times New Roman"/>
          <w:sz w:val="24"/>
          <w:szCs w:val="24"/>
          <w:shd w:val="clear" w:color="auto" w:fill="FFFFFF"/>
        </w:rPr>
        <w:t>»</w:t>
      </w:r>
      <w:r w:rsidRPr="00C702D5">
        <w:rPr>
          <w:rFonts w:ascii="Times New Roman" w:hAnsi="Times New Roman" w:cs="Times New Roman"/>
          <w:sz w:val="24"/>
          <w:szCs w:val="24"/>
        </w:rPr>
        <w:br/>
      </w:r>
    </w:p>
    <w:p w:rsidR="0048235B" w:rsidRDefault="00565321" w:rsidP="0048235B">
      <w:pPr>
        <w:spacing w:after="0" w:line="240" w:lineRule="auto"/>
        <w:jc w:val="right"/>
        <w:rPr>
          <w:rFonts w:ascii="Times New Roman" w:eastAsia="Calibri" w:hAnsi="Times New Roman" w:cs="Times New Roman"/>
          <w:color w:val="000000"/>
          <w:kern w:val="24"/>
          <w:sz w:val="24"/>
          <w:szCs w:val="24"/>
          <w:lang w:eastAsia="ru-RU"/>
        </w:rPr>
      </w:pPr>
      <w:r w:rsidRPr="00565321">
        <w:rPr>
          <w:rFonts w:ascii="Times New Roman" w:eastAsia="Calibri" w:hAnsi="Times New Roman" w:cs="Times New Roman"/>
          <w:color w:val="000000"/>
          <w:kern w:val="24"/>
          <w:sz w:val="24"/>
          <w:szCs w:val="24"/>
          <w:lang w:eastAsia="ru-RU"/>
        </w:rPr>
        <w:t xml:space="preserve">Автор: ученица 8Б класса, </w:t>
      </w:r>
    </w:p>
    <w:p w:rsidR="00565321" w:rsidRPr="00565321" w:rsidRDefault="00565321" w:rsidP="0048235B">
      <w:pPr>
        <w:spacing w:after="0" w:line="240" w:lineRule="auto"/>
        <w:jc w:val="right"/>
        <w:rPr>
          <w:rFonts w:ascii="Times New Roman" w:eastAsia="Times New Roman" w:hAnsi="Times New Roman" w:cs="Times New Roman"/>
          <w:sz w:val="24"/>
          <w:szCs w:val="24"/>
          <w:lang w:eastAsia="ru-RU"/>
        </w:rPr>
      </w:pPr>
      <w:r w:rsidRPr="00565321">
        <w:rPr>
          <w:rFonts w:ascii="Times New Roman" w:eastAsia="Calibri" w:hAnsi="Times New Roman" w:cs="Times New Roman"/>
          <w:color w:val="000000"/>
          <w:kern w:val="24"/>
          <w:sz w:val="24"/>
          <w:szCs w:val="24"/>
          <w:lang w:eastAsia="ru-RU"/>
        </w:rPr>
        <w:t>Камышова Ксения</w:t>
      </w:r>
    </w:p>
    <w:p w:rsidR="0048235B" w:rsidRDefault="00565321" w:rsidP="0048235B">
      <w:pPr>
        <w:spacing w:after="0" w:line="240" w:lineRule="auto"/>
        <w:jc w:val="right"/>
        <w:rPr>
          <w:rFonts w:ascii="Times New Roman" w:eastAsia="Calibri" w:hAnsi="Times New Roman" w:cs="Times New Roman"/>
          <w:color w:val="000000"/>
          <w:kern w:val="24"/>
          <w:sz w:val="24"/>
          <w:szCs w:val="24"/>
          <w:lang w:eastAsia="ru-RU"/>
        </w:rPr>
      </w:pPr>
      <w:r w:rsidRPr="00565321">
        <w:rPr>
          <w:rFonts w:ascii="Times New Roman" w:eastAsia="Calibri" w:hAnsi="Times New Roman" w:cs="Times New Roman"/>
          <w:color w:val="000000"/>
          <w:kern w:val="24"/>
          <w:sz w:val="24"/>
          <w:szCs w:val="24"/>
          <w:lang w:eastAsia="ru-RU"/>
        </w:rPr>
        <w:t xml:space="preserve">Руководитель: учитель истории,   </w:t>
      </w:r>
    </w:p>
    <w:p w:rsidR="00565321" w:rsidRPr="00565321" w:rsidRDefault="00565321" w:rsidP="0048235B">
      <w:pPr>
        <w:spacing w:after="0" w:line="240" w:lineRule="auto"/>
        <w:jc w:val="right"/>
        <w:rPr>
          <w:rFonts w:ascii="Times New Roman" w:eastAsia="Times New Roman" w:hAnsi="Times New Roman" w:cs="Times New Roman"/>
          <w:sz w:val="24"/>
          <w:szCs w:val="24"/>
          <w:lang w:eastAsia="ru-RU"/>
        </w:rPr>
      </w:pPr>
      <w:r w:rsidRPr="00565321">
        <w:rPr>
          <w:rFonts w:ascii="Times New Roman" w:eastAsia="Calibri" w:hAnsi="Times New Roman" w:cs="Times New Roman"/>
          <w:color w:val="000000"/>
          <w:kern w:val="24"/>
          <w:sz w:val="24"/>
          <w:szCs w:val="24"/>
          <w:lang w:eastAsia="ru-RU"/>
        </w:rPr>
        <w:t>Кабиров Рудольф Мунипович</w:t>
      </w:r>
    </w:p>
    <w:p w:rsidR="00565321" w:rsidRPr="00C702D5" w:rsidRDefault="00565321" w:rsidP="00565321">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p>
    <w:p w:rsidR="0048235B" w:rsidRDefault="0048235B" w:rsidP="00CC39ED">
      <w:pPr>
        <w:shd w:val="clear" w:color="auto" w:fill="FFFFFF" w:themeFill="background1"/>
        <w:spacing w:after="0" w:line="240" w:lineRule="auto"/>
        <w:jc w:val="right"/>
        <w:rPr>
          <w:rFonts w:ascii="Times New Roman" w:hAnsi="Times New Roman" w:cs="Times New Roman"/>
          <w:sz w:val="24"/>
          <w:szCs w:val="24"/>
          <w:shd w:val="clear" w:color="auto" w:fill="FFFFFF"/>
        </w:rPr>
      </w:pPr>
    </w:p>
    <w:p w:rsidR="0048235B" w:rsidRDefault="0048235B" w:rsidP="00CC39ED">
      <w:pPr>
        <w:shd w:val="clear" w:color="auto" w:fill="FFFFFF" w:themeFill="background1"/>
        <w:spacing w:after="0" w:line="240" w:lineRule="auto"/>
        <w:jc w:val="right"/>
        <w:rPr>
          <w:rFonts w:ascii="Times New Roman" w:hAnsi="Times New Roman" w:cs="Times New Roman"/>
          <w:sz w:val="24"/>
          <w:szCs w:val="24"/>
          <w:shd w:val="clear" w:color="auto" w:fill="FFFFFF"/>
        </w:rPr>
      </w:pPr>
    </w:p>
    <w:p w:rsidR="00CC39ED" w:rsidRPr="00C702D5" w:rsidRDefault="00CC39ED" w:rsidP="00CC39ED">
      <w:pPr>
        <w:shd w:val="clear" w:color="auto" w:fill="FFFFFF" w:themeFill="background1"/>
        <w:spacing w:after="0" w:line="240" w:lineRule="auto"/>
        <w:jc w:val="right"/>
        <w:rPr>
          <w:rFonts w:ascii="Times New Roman" w:hAnsi="Times New Roman" w:cs="Times New Roman"/>
          <w:sz w:val="24"/>
          <w:szCs w:val="24"/>
          <w:shd w:val="clear" w:color="auto" w:fill="FFFFFF"/>
        </w:rPr>
      </w:pPr>
      <w:r w:rsidRPr="00C702D5">
        <w:rPr>
          <w:rFonts w:ascii="Times New Roman" w:hAnsi="Times New Roman" w:cs="Times New Roman"/>
          <w:sz w:val="24"/>
          <w:szCs w:val="24"/>
          <w:shd w:val="clear" w:color="auto" w:fill="FFFFFF"/>
        </w:rPr>
        <w:t>Два чувства, что тревожат нас.</w:t>
      </w:r>
    </w:p>
    <w:p w:rsidR="00CC39ED" w:rsidRPr="00C702D5" w:rsidRDefault="00CC39ED" w:rsidP="00CC39ED">
      <w:pPr>
        <w:shd w:val="clear" w:color="auto" w:fill="FFFFFF" w:themeFill="background1"/>
        <w:spacing w:after="0" w:line="240" w:lineRule="auto"/>
        <w:jc w:val="center"/>
        <w:rPr>
          <w:rFonts w:ascii="Times New Roman" w:hAnsi="Times New Roman" w:cs="Times New Roman"/>
          <w:sz w:val="24"/>
          <w:szCs w:val="24"/>
          <w:shd w:val="clear" w:color="auto" w:fill="FFFFFF"/>
        </w:rPr>
      </w:pPr>
      <w:r w:rsidRPr="00C702D5">
        <w:rPr>
          <w:rFonts w:ascii="Times New Roman" w:hAnsi="Times New Roman" w:cs="Times New Roman"/>
          <w:sz w:val="24"/>
          <w:szCs w:val="24"/>
          <w:shd w:val="clear" w:color="auto" w:fill="FFFFFF"/>
        </w:rPr>
        <w:t xml:space="preserve">                                                                                                  В них тело обретает душу.</w:t>
      </w:r>
    </w:p>
    <w:p w:rsidR="00CC39ED" w:rsidRPr="00C702D5" w:rsidRDefault="00CC39ED" w:rsidP="00CC39ED">
      <w:pPr>
        <w:shd w:val="clear" w:color="auto" w:fill="FFFFFF" w:themeFill="background1"/>
        <w:spacing w:after="0" w:line="240" w:lineRule="auto"/>
        <w:jc w:val="center"/>
        <w:rPr>
          <w:rFonts w:ascii="Times New Roman" w:hAnsi="Times New Roman" w:cs="Times New Roman"/>
          <w:sz w:val="24"/>
          <w:szCs w:val="24"/>
          <w:shd w:val="clear" w:color="auto" w:fill="FFFFFF"/>
        </w:rPr>
      </w:pPr>
      <w:r w:rsidRPr="00C702D5">
        <w:rPr>
          <w:rFonts w:ascii="Times New Roman" w:hAnsi="Times New Roman" w:cs="Times New Roman"/>
          <w:sz w:val="24"/>
          <w:szCs w:val="24"/>
          <w:shd w:val="clear" w:color="auto" w:fill="FFFFFF"/>
        </w:rPr>
        <w:t xml:space="preserve">                                                                                                Любовь к родному очагу.</w:t>
      </w:r>
    </w:p>
    <w:p w:rsidR="00CC39ED" w:rsidRPr="00C702D5" w:rsidRDefault="00CC39ED" w:rsidP="00CC39ED">
      <w:pPr>
        <w:shd w:val="clear" w:color="auto" w:fill="FFFFFF" w:themeFill="background1"/>
        <w:spacing w:after="0" w:line="240" w:lineRule="auto"/>
        <w:jc w:val="center"/>
        <w:rPr>
          <w:rFonts w:ascii="Times New Roman" w:hAnsi="Times New Roman" w:cs="Times New Roman"/>
          <w:sz w:val="24"/>
          <w:szCs w:val="24"/>
          <w:shd w:val="clear" w:color="auto" w:fill="FFFFFF"/>
        </w:rPr>
      </w:pPr>
      <w:r w:rsidRPr="00C702D5">
        <w:rPr>
          <w:rFonts w:ascii="Times New Roman" w:hAnsi="Times New Roman" w:cs="Times New Roman"/>
          <w:sz w:val="24"/>
          <w:szCs w:val="24"/>
          <w:shd w:val="clear" w:color="auto" w:fill="FFFFFF"/>
        </w:rPr>
        <w:t xml:space="preserve">                                                                                                  Тяга к отеческим пенатам.</w:t>
      </w:r>
    </w:p>
    <w:p w:rsidR="00CC39ED" w:rsidRPr="00C702D5" w:rsidRDefault="00CC39ED" w:rsidP="00CC39ED">
      <w:pPr>
        <w:shd w:val="clear" w:color="auto" w:fill="FFFFFF" w:themeFill="background1"/>
        <w:spacing w:after="0" w:line="240" w:lineRule="auto"/>
        <w:jc w:val="right"/>
        <w:rPr>
          <w:rFonts w:ascii="Times New Roman" w:eastAsia="Times New Roman" w:hAnsi="Times New Roman" w:cs="Times New Roman"/>
          <w:b/>
          <w:bCs/>
          <w:sz w:val="24"/>
          <w:szCs w:val="24"/>
          <w:lang w:eastAsia="ru-RU"/>
        </w:rPr>
      </w:pPr>
      <w:r w:rsidRPr="00C702D5">
        <w:rPr>
          <w:rFonts w:ascii="Times New Roman" w:hAnsi="Times New Roman" w:cs="Times New Roman"/>
          <w:sz w:val="24"/>
          <w:szCs w:val="24"/>
          <w:shd w:val="clear" w:color="auto" w:fill="FFFFFF"/>
        </w:rPr>
        <w:t xml:space="preserve">     Пушкин А. С.</w:t>
      </w:r>
    </w:p>
    <w:p w:rsidR="00AF4119" w:rsidRPr="00BC1E63" w:rsidRDefault="00597CAC" w:rsidP="00CC39ED">
      <w:pPr>
        <w:shd w:val="clear" w:color="auto" w:fill="FFFFFF" w:themeFill="background1"/>
        <w:spacing w:after="0" w:line="240" w:lineRule="auto"/>
        <w:jc w:val="center"/>
        <w:rPr>
          <w:rFonts w:ascii="Times New Roman" w:hAnsi="Times New Roman" w:cs="Times New Roman"/>
          <w:b/>
          <w:i/>
          <w:sz w:val="24"/>
          <w:szCs w:val="24"/>
        </w:rPr>
      </w:pPr>
      <w:r w:rsidRPr="00BC1E63">
        <w:rPr>
          <w:rFonts w:ascii="Times New Roman" w:hAnsi="Times New Roman" w:cs="Times New Roman"/>
          <w:b/>
          <w:i/>
          <w:sz w:val="24"/>
          <w:szCs w:val="24"/>
        </w:rPr>
        <w:t>Введение</w:t>
      </w:r>
    </w:p>
    <w:p w:rsidR="00597CAC" w:rsidRPr="00C702D5" w:rsidRDefault="00002746" w:rsidP="00CC39ED">
      <w:pPr>
        <w:shd w:val="clear" w:color="auto" w:fill="FFFFFF" w:themeFill="background1"/>
        <w:spacing w:after="0" w:line="240" w:lineRule="auto"/>
        <w:rPr>
          <w:rFonts w:ascii="Times New Roman" w:hAnsi="Times New Roman" w:cs="Times New Roman"/>
          <w:sz w:val="24"/>
          <w:szCs w:val="24"/>
        </w:rPr>
      </w:pPr>
      <w:r w:rsidRPr="00C702D5">
        <w:rPr>
          <w:rFonts w:ascii="Times New Roman" w:hAnsi="Times New Roman" w:cs="Times New Roman"/>
          <w:sz w:val="24"/>
          <w:szCs w:val="24"/>
        </w:rPr>
        <w:t xml:space="preserve">           </w:t>
      </w:r>
      <w:r w:rsidR="005B3E3B" w:rsidRPr="00C702D5">
        <w:rPr>
          <w:rFonts w:ascii="Times New Roman" w:hAnsi="Times New Roman" w:cs="Times New Roman"/>
          <w:sz w:val="24"/>
          <w:szCs w:val="24"/>
        </w:rPr>
        <w:t>Россия</w:t>
      </w:r>
      <w:r w:rsidR="00312EF6" w:rsidRPr="00C702D5">
        <w:rPr>
          <w:rFonts w:ascii="Times New Roman" w:hAnsi="Times New Roman" w:cs="Times New Roman"/>
          <w:sz w:val="24"/>
          <w:szCs w:val="24"/>
        </w:rPr>
        <w:t>,</w:t>
      </w:r>
      <w:r w:rsidR="005B3E3B" w:rsidRPr="00C702D5">
        <w:rPr>
          <w:rFonts w:ascii="Times New Roman" w:hAnsi="Times New Roman" w:cs="Times New Roman"/>
          <w:sz w:val="24"/>
          <w:szCs w:val="24"/>
        </w:rPr>
        <w:t xml:space="preserve"> страна Великая, огромная, независимая</w:t>
      </w:r>
      <w:r w:rsidR="00BC1E63">
        <w:rPr>
          <w:rFonts w:ascii="Times New Roman" w:hAnsi="Times New Roman" w:cs="Times New Roman"/>
          <w:sz w:val="24"/>
          <w:szCs w:val="24"/>
        </w:rPr>
        <w:t xml:space="preserve"> </w:t>
      </w:r>
      <w:r w:rsidR="005B3E3B" w:rsidRPr="00C702D5">
        <w:rPr>
          <w:rFonts w:ascii="Times New Roman" w:hAnsi="Times New Roman" w:cs="Times New Roman"/>
          <w:sz w:val="24"/>
          <w:szCs w:val="24"/>
        </w:rPr>
        <w:t xml:space="preserve"> в состав ее входят множество субъектов:</w:t>
      </w:r>
      <w:r w:rsidR="00012B24" w:rsidRPr="00C702D5">
        <w:rPr>
          <w:rFonts w:ascii="Times New Roman" w:hAnsi="Times New Roman" w:cs="Times New Roman"/>
          <w:sz w:val="24"/>
          <w:szCs w:val="24"/>
        </w:rPr>
        <w:t xml:space="preserve"> </w:t>
      </w:r>
      <w:hyperlink r:id="rId5" w:tooltip="Республика в составе Российской Федерации" w:history="1">
        <w:r w:rsidR="00012B24" w:rsidRPr="00C702D5">
          <w:rPr>
            <w:rFonts w:ascii="Times New Roman" w:hAnsi="Times New Roman" w:cs="Times New Roman"/>
            <w:sz w:val="24"/>
            <w:szCs w:val="24"/>
            <w:shd w:val="clear" w:color="auto" w:fill="FFFFFF"/>
          </w:rPr>
          <w:t>республик</w:t>
        </w:r>
      </w:hyperlink>
      <w:r w:rsidR="00012B24" w:rsidRPr="00C702D5">
        <w:rPr>
          <w:rFonts w:ascii="Times New Roman" w:hAnsi="Times New Roman" w:cs="Times New Roman"/>
          <w:sz w:val="24"/>
          <w:szCs w:val="24"/>
          <w:shd w:val="clear" w:color="auto" w:fill="FFFFFF"/>
        </w:rPr>
        <w:t>, </w:t>
      </w:r>
      <w:hyperlink r:id="rId6" w:tooltip="Край (Россия)" w:history="1">
        <w:r w:rsidR="00012B24" w:rsidRPr="00C702D5">
          <w:rPr>
            <w:rFonts w:ascii="Times New Roman" w:hAnsi="Times New Roman" w:cs="Times New Roman"/>
            <w:sz w:val="24"/>
            <w:szCs w:val="24"/>
            <w:shd w:val="clear" w:color="auto" w:fill="FFFFFF"/>
          </w:rPr>
          <w:t>краёв</w:t>
        </w:r>
      </w:hyperlink>
      <w:r w:rsidR="00012B24" w:rsidRPr="00C702D5">
        <w:rPr>
          <w:rFonts w:ascii="Times New Roman" w:hAnsi="Times New Roman" w:cs="Times New Roman"/>
          <w:sz w:val="24"/>
          <w:szCs w:val="24"/>
          <w:shd w:val="clear" w:color="auto" w:fill="FFFFFF"/>
        </w:rPr>
        <w:t>, </w:t>
      </w:r>
      <w:hyperlink r:id="rId7" w:tooltip="Область (Россия)" w:history="1">
        <w:r w:rsidR="00012B24" w:rsidRPr="00C702D5">
          <w:rPr>
            <w:rFonts w:ascii="Times New Roman" w:hAnsi="Times New Roman" w:cs="Times New Roman"/>
            <w:sz w:val="24"/>
            <w:szCs w:val="24"/>
            <w:shd w:val="clear" w:color="auto" w:fill="FFFFFF"/>
          </w:rPr>
          <w:t>областей</w:t>
        </w:r>
      </w:hyperlink>
      <w:r w:rsidR="00012B24" w:rsidRPr="00C702D5">
        <w:rPr>
          <w:rFonts w:ascii="Times New Roman" w:hAnsi="Times New Roman" w:cs="Times New Roman"/>
          <w:sz w:val="24"/>
          <w:szCs w:val="24"/>
          <w:shd w:val="clear" w:color="auto" w:fill="FFFFFF"/>
        </w:rPr>
        <w:t>, </w:t>
      </w:r>
      <w:hyperlink r:id="rId8" w:tooltip="Город федерального значения" w:history="1">
        <w:r w:rsidR="00012B24" w:rsidRPr="00C702D5">
          <w:rPr>
            <w:rFonts w:ascii="Times New Roman" w:hAnsi="Times New Roman" w:cs="Times New Roman"/>
            <w:sz w:val="24"/>
            <w:szCs w:val="24"/>
            <w:shd w:val="clear" w:color="auto" w:fill="FFFFFF"/>
          </w:rPr>
          <w:t>городов федерального значения</w:t>
        </w:r>
      </w:hyperlink>
      <w:r w:rsidR="00012B24" w:rsidRPr="00C702D5">
        <w:rPr>
          <w:rFonts w:ascii="Times New Roman" w:hAnsi="Times New Roman" w:cs="Times New Roman"/>
          <w:sz w:val="24"/>
          <w:szCs w:val="24"/>
          <w:shd w:val="clear" w:color="auto" w:fill="FFFFFF"/>
        </w:rPr>
        <w:t>, </w:t>
      </w:r>
      <w:hyperlink r:id="rId9" w:tooltip="Автономный округ (Россия)" w:history="1">
        <w:r w:rsidR="00012B24" w:rsidRPr="00C702D5">
          <w:rPr>
            <w:rFonts w:ascii="Times New Roman" w:hAnsi="Times New Roman" w:cs="Times New Roman"/>
            <w:sz w:val="24"/>
            <w:szCs w:val="24"/>
            <w:shd w:val="clear" w:color="auto" w:fill="FFFFFF"/>
          </w:rPr>
          <w:t>автономных округов</w:t>
        </w:r>
      </w:hyperlink>
      <w:r w:rsidR="00012B24" w:rsidRPr="00C702D5">
        <w:rPr>
          <w:rFonts w:ascii="Times New Roman" w:hAnsi="Times New Roman" w:cs="Times New Roman"/>
          <w:sz w:val="24"/>
          <w:szCs w:val="24"/>
          <w:shd w:val="clear" w:color="auto" w:fill="FFFFFF"/>
        </w:rPr>
        <w:t> и </w:t>
      </w:r>
      <w:hyperlink r:id="rId10" w:tooltip="Автономная область (Россия)" w:history="1">
        <w:r w:rsidR="00012B24" w:rsidRPr="00C702D5">
          <w:rPr>
            <w:rFonts w:ascii="Times New Roman" w:hAnsi="Times New Roman" w:cs="Times New Roman"/>
            <w:sz w:val="24"/>
            <w:szCs w:val="24"/>
            <w:shd w:val="clear" w:color="auto" w:fill="FFFFFF"/>
          </w:rPr>
          <w:t>автономной области</w:t>
        </w:r>
      </w:hyperlink>
      <w:r w:rsidR="00012B24" w:rsidRPr="00C702D5">
        <w:rPr>
          <w:rFonts w:ascii="Times New Roman" w:hAnsi="Times New Roman" w:cs="Times New Roman"/>
          <w:sz w:val="24"/>
          <w:szCs w:val="24"/>
          <w:shd w:val="clear" w:color="auto" w:fill="FFFFFF"/>
        </w:rPr>
        <w:t>.</w:t>
      </w:r>
      <w:r w:rsidR="005B3E3B" w:rsidRPr="00C702D5">
        <w:rPr>
          <w:rFonts w:ascii="Times New Roman" w:hAnsi="Times New Roman" w:cs="Times New Roman"/>
          <w:sz w:val="24"/>
          <w:szCs w:val="24"/>
        </w:rPr>
        <w:t xml:space="preserve"> Одним из красивейших округов является Ханты-Мансийский</w:t>
      </w:r>
      <w:r w:rsidRPr="00C702D5">
        <w:rPr>
          <w:rFonts w:ascii="Times New Roman" w:hAnsi="Times New Roman" w:cs="Times New Roman"/>
          <w:sz w:val="24"/>
          <w:szCs w:val="24"/>
        </w:rPr>
        <w:t xml:space="preserve"> автономный </w:t>
      </w:r>
      <w:r w:rsidR="005B3E3B" w:rsidRPr="00C702D5">
        <w:rPr>
          <w:rFonts w:ascii="Times New Roman" w:hAnsi="Times New Roman" w:cs="Times New Roman"/>
          <w:sz w:val="24"/>
          <w:szCs w:val="24"/>
        </w:rPr>
        <w:t xml:space="preserve"> </w:t>
      </w:r>
      <w:r w:rsidR="00312EF6" w:rsidRPr="00C702D5">
        <w:rPr>
          <w:rFonts w:ascii="Times New Roman" w:hAnsi="Times New Roman" w:cs="Times New Roman"/>
          <w:sz w:val="24"/>
          <w:szCs w:val="24"/>
        </w:rPr>
        <w:t xml:space="preserve"> </w:t>
      </w:r>
      <w:r w:rsidR="005B3E3B" w:rsidRPr="00C702D5">
        <w:rPr>
          <w:rFonts w:ascii="Times New Roman" w:hAnsi="Times New Roman" w:cs="Times New Roman"/>
          <w:sz w:val="24"/>
          <w:szCs w:val="24"/>
        </w:rPr>
        <w:t xml:space="preserve">округ-Югра, </w:t>
      </w:r>
      <w:r w:rsidRPr="00C702D5">
        <w:rPr>
          <w:rFonts w:ascii="Times New Roman" w:hAnsi="Times New Roman" w:cs="Times New Roman"/>
          <w:sz w:val="24"/>
          <w:szCs w:val="24"/>
          <w:shd w:val="clear" w:color="auto" w:fill="FFFFFF"/>
        </w:rPr>
        <w:t>разделен на 9 районов, 13 городских округов, 26 поселков городского типа, 57 сельских поселений. Свою работу, я посвящаю одному из великолепных районов, этого удивительного округа, а именно Березовскому!</w:t>
      </w:r>
      <w:r w:rsidR="00880FFA" w:rsidRPr="00C702D5">
        <w:rPr>
          <w:rFonts w:ascii="Times New Roman" w:hAnsi="Times New Roman" w:cs="Times New Roman"/>
          <w:sz w:val="24"/>
          <w:szCs w:val="24"/>
        </w:rPr>
        <w:t xml:space="preserve"> </w:t>
      </w:r>
      <w:r w:rsidR="00312EF6" w:rsidRPr="00C702D5">
        <w:rPr>
          <w:rFonts w:ascii="Times New Roman" w:hAnsi="Times New Roman" w:cs="Times New Roman"/>
          <w:sz w:val="24"/>
          <w:szCs w:val="24"/>
          <w:shd w:val="clear" w:color="auto" w:fill="FFFFFF"/>
        </w:rPr>
        <w:t xml:space="preserve"> </w:t>
      </w:r>
      <w:r w:rsidR="001368D0" w:rsidRPr="00C702D5">
        <w:rPr>
          <w:rFonts w:ascii="Times New Roman" w:hAnsi="Times New Roman" w:cs="Times New Roman"/>
          <w:sz w:val="24"/>
          <w:szCs w:val="24"/>
          <w:shd w:val="clear" w:color="auto" w:fill="FFFFFF"/>
        </w:rPr>
        <w:t>Россию будем называть</w:t>
      </w:r>
      <w:r w:rsidR="00312EF6" w:rsidRPr="00C702D5">
        <w:rPr>
          <w:rFonts w:ascii="Times New Roman" w:hAnsi="Times New Roman" w:cs="Times New Roman"/>
          <w:sz w:val="24"/>
          <w:szCs w:val="24"/>
          <w:shd w:val="clear" w:color="auto" w:fill="FFFFFF"/>
        </w:rPr>
        <w:t>,</w:t>
      </w:r>
      <w:r w:rsidR="001368D0" w:rsidRPr="00C702D5">
        <w:rPr>
          <w:rFonts w:ascii="Times New Roman" w:hAnsi="Times New Roman" w:cs="Times New Roman"/>
          <w:sz w:val="24"/>
          <w:szCs w:val="24"/>
          <w:shd w:val="clear" w:color="auto" w:fill="FFFFFF"/>
        </w:rPr>
        <w:t xml:space="preserve"> и любит</w:t>
      </w:r>
      <w:r w:rsidR="00312EF6" w:rsidRPr="00C702D5">
        <w:rPr>
          <w:rFonts w:ascii="Times New Roman" w:hAnsi="Times New Roman" w:cs="Times New Roman"/>
          <w:sz w:val="24"/>
          <w:szCs w:val="24"/>
          <w:shd w:val="clear" w:color="auto" w:fill="FFFFFF"/>
        </w:rPr>
        <w:t>ь,</w:t>
      </w:r>
      <w:r w:rsidR="001368D0" w:rsidRPr="00C702D5">
        <w:rPr>
          <w:rFonts w:ascii="Times New Roman" w:hAnsi="Times New Roman" w:cs="Times New Roman"/>
          <w:sz w:val="24"/>
          <w:szCs w:val="24"/>
          <w:shd w:val="clear" w:color="auto" w:fill="FFFFFF"/>
        </w:rPr>
        <w:t xml:space="preserve"> как свою большую Родину, а Березовский ра</w:t>
      </w:r>
      <w:r w:rsidRPr="00C702D5">
        <w:rPr>
          <w:rFonts w:ascii="Times New Roman" w:hAnsi="Times New Roman" w:cs="Times New Roman"/>
          <w:sz w:val="24"/>
          <w:szCs w:val="24"/>
          <w:shd w:val="clear" w:color="auto" w:fill="FFFFFF"/>
        </w:rPr>
        <w:t>йон началом этой огромной страны, мощного государства</w:t>
      </w:r>
      <w:r w:rsidR="00BC1E63">
        <w:rPr>
          <w:rFonts w:ascii="Times New Roman" w:hAnsi="Times New Roman" w:cs="Times New Roman"/>
          <w:sz w:val="24"/>
          <w:szCs w:val="24"/>
          <w:shd w:val="clear" w:color="auto" w:fill="FFFFFF"/>
        </w:rPr>
        <w:t xml:space="preserve">. Ведь, </w:t>
      </w:r>
      <w:bookmarkStart w:id="2" w:name="_GoBack"/>
      <w:bookmarkEnd w:id="2"/>
      <w:r w:rsidR="00BC1E63">
        <w:rPr>
          <w:rFonts w:ascii="Times New Roman" w:hAnsi="Times New Roman" w:cs="Times New Roman"/>
          <w:sz w:val="24"/>
          <w:szCs w:val="24"/>
          <w:shd w:val="clear" w:color="auto" w:fill="FFFFFF"/>
        </w:rPr>
        <w:t>все</w:t>
      </w:r>
      <w:r w:rsidR="001368D0" w:rsidRPr="00C702D5">
        <w:rPr>
          <w:rFonts w:ascii="Times New Roman" w:hAnsi="Times New Roman" w:cs="Times New Roman"/>
          <w:sz w:val="24"/>
          <w:szCs w:val="24"/>
          <w:shd w:val="clear" w:color="auto" w:fill="FFFFFF"/>
        </w:rPr>
        <w:t xml:space="preserve"> в жизни человека начинается из дома</w:t>
      </w:r>
      <w:r w:rsidR="00312EF6" w:rsidRPr="00C702D5">
        <w:rPr>
          <w:rFonts w:ascii="Times New Roman" w:hAnsi="Times New Roman" w:cs="Times New Roman"/>
          <w:sz w:val="24"/>
          <w:szCs w:val="24"/>
          <w:shd w:val="clear" w:color="auto" w:fill="FFFFFF"/>
        </w:rPr>
        <w:t xml:space="preserve">, где он родился и вырос, </w:t>
      </w:r>
      <w:r w:rsidR="001368D0" w:rsidRPr="00C702D5">
        <w:rPr>
          <w:rFonts w:ascii="Times New Roman" w:hAnsi="Times New Roman" w:cs="Times New Roman"/>
          <w:sz w:val="24"/>
          <w:szCs w:val="24"/>
          <w:shd w:val="clear" w:color="auto" w:fill="FFFFFF"/>
        </w:rPr>
        <w:t xml:space="preserve">из семьи! </w:t>
      </w:r>
      <w:r w:rsidRPr="00C702D5">
        <w:rPr>
          <w:rFonts w:ascii="Times New Roman" w:hAnsi="Times New Roman" w:cs="Times New Roman"/>
          <w:sz w:val="24"/>
          <w:szCs w:val="24"/>
          <w:shd w:val="clear" w:color="auto" w:fill="FFFFFF"/>
        </w:rPr>
        <w:t xml:space="preserve">Разные народы и национальности заселяют наш район. </w:t>
      </w:r>
      <w:r w:rsidR="001368D0" w:rsidRPr="00C702D5">
        <w:rPr>
          <w:rFonts w:ascii="Times New Roman" w:hAnsi="Times New Roman" w:cs="Times New Roman"/>
          <w:sz w:val="24"/>
          <w:szCs w:val="24"/>
          <w:shd w:val="clear" w:color="auto" w:fill="FFFFFF"/>
        </w:rPr>
        <w:t>Березовая роща, просторные луга, поля, реки, озера все это наше</w:t>
      </w:r>
      <w:r w:rsidR="000035F8" w:rsidRPr="00C702D5">
        <w:rPr>
          <w:rFonts w:ascii="Times New Roman" w:hAnsi="Times New Roman" w:cs="Times New Roman"/>
          <w:sz w:val="24"/>
          <w:szCs w:val="24"/>
          <w:shd w:val="clear" w:color="auto" w:fill="FFFFFF"/>
        </w:rPr>
        <w:t>, все это достояние</w:t>
      </w:r>
      <w:r w:rsidR="00312EF6" w:rsidRPr="00C702D5">
        <w:rPr>
          <w:rFonts w:ascii="Times New Roman" w:hAnsi="Times New Roman" w:cs="Times New Roman"/>
          <w:sz w:val="24"/>
          <w:szCs w:val="24"/>
          <w:shd w:val="clear" w:color="auto" w:fill="FFFFFF"/>
        </w:rPr>
        <w:t>,</w:t>
      </w:r>
      <w:r w:rsidR="000035F8" w:rsidRPr="00C702D5">
        <w:rPr>
          <w:rFonts w:ascii="Times New Roman" w:hAnsi="Times New Roman" w:cs="Times New Roman"/>
          <w:sz w:val="24"/>
          <w:szCs w:val="24"/>
          <w:shd w:val="clear" w:color="auto" w:fill="FFFFFF"/>
        </w:rPr>
        <w:t xml:space="preserve"> моей</w:t>
      </w:r>
      <w:r w:rsidR="00312EF6" w:rsidRPr="00C702D5">
        <w:rPr>
          <w:rFonts w:ascii="Times New Roman" w:hAnsi="Times New Roman" w:cs="Times New Roman"/>
          <w:sz w:val="24"/>
          <w:szCs w:val="24"/>
          <w:shd w:val="clear" w:color="auto" w:fill="FFFFFF"/>
        </w:rPr>
        <w:t>, м</w:t>
      </w:r>
      <w:r w:rsidR="000035F8" w:rsidRPr="00C702D5">
        <w:rPr>
          <w:rFonts w:ascii="Times New Roman" w:hAnsi="Times New Roman" w:cs="Times New Roman"/>
          <w:sz w:val="24"/>
          <w:szCs w:val="24"/>
          <w:shd w:val="clear" w:color="auto" w:fill="FFFFFF"/>
        </w:rPr>
        <w:t>алой Родины!</w:t>
      </w:r>
    </w:p>
    <w:p w:rsidR="000035F8" w:rsidRPr="00BC1E63" w:rsidRDefault="000035F8" w:rsidP="00CC39ED">
      <w:pPr>
        <w:shd w:val="clear" w:color="auto" w:fill="FFFFFF" w:themeFill="background1"/>
        <w:spacing w:after="0" w:line="240" w:lineRule="auto"/>
        <w:jc w:val="center"/>
        <w:rPr>
          <w:rFonts w:ascii="Times New Roman" w:hAnsi="Times New Roman" w:cs="Times New Roman"/>
          <w:b/>
          <w:i/>
          <w:sz w:val="24"/>
          <w:szCs w:val="24"/>
          <w:shd w:val="clear" w:color="auto" w:fill="FFFFFF"/>
        </w:rPr>
      </w:pPr>
      <w:r w:rsidRPr="00BC1E63">
        <w:rPr>
          <w:rFonts w:ascii="Times New Roman" w:hAnsi="Times New Roman" w:cs="Times New Roman"/>
          <w:b/>
          <w:i/>
          <w:sz w:val="24"/>
          <w:szCs w:val="24"/>
          <w:shd w:val="clear" w:color="auto" w:fill="FFFFFF"/>
        </w:rPr>
        <w:t>Актуальность</w:t>
      </w:r>
    </w:p>
    <w:p w:rsidR="000035F8" w:rsidRPr="00C702D5" w:rsidRDefault="00103761" w:rsidP="00CC39ED">
      <w:pPr>
        <w:shd w:val="clear" w:color="auto" w:fill="FFFFFF" w:themeFill="background1"/>
        <w:spacing w:after="0" w:line="240" w:lineRule="auto"/>
        <w:rPr>
          <w:rFonts w:ascii="Times New Roman" w:hAnsi="Times New Roman" w:cs="Times New Roman"/>
          <w:sz w:val="24"/>
          <w:szCs w:val="24"/>
          <w:shd w:val="clear" w:color="auto" w:fill="FFFFFF"/>
        </w:rPr>
      </w:pPr>
      <w:r w:rsidRPr="00C702D5">
        <w:rPr>
          <w:rFonts w:ascii="Times New Roman" w:hAnsi="Times New Roman" w:cs="Times New Roman"/>
          <w:sz w:val="24"/>
          <w:szCs w:val="24"/>
          <w:shd w:val="clear" w:color="auto" w:fill="FFFFFF"/>
        </w:rPr>
        <w:t xml:space="preserve">       </w:t>
      </w:r>
      <w:r w:rsidR="000035F8" w:rsidRPr="00C702D5">
        <w:rPr>
          <w:rFonts w:ascii="Times New Roman" w:hAnsi="Times New Roman" w:cs="Times New Roman"/>
          <w:sz w:val="24"/>
          <w:szCs w:val="24"/>
          <w:shd w:val="clear" w:color="auto" w:fill="FFFFFF"/>
        </w:rPr>
        <w:t xml:space="preserve">Многие десятилетия живет мой район, несколько поколений известных людей воспитал он. Понимая и зная все это, все больше восхищаюсь и влюбляюсь снова и снова  в него! </w:t>
      </w:r>
      <w:r w:rsidR="00E960D2" w:rsidRPr="00C702D5">
        <w:rPr>
          <w:rFonts w:ascii="Times New Roman" w:hAnsi="Times New Roman" w:cs="Times New Roman"/>
          <w:sz w:val="24"/>
          <w:szCs w:val="24"/>
          <w:shd w:val="clear" w:color="auto" w:fill="FFFFFF"/>
        </w:rPr>
        <w:t xml:space="preserve">Частые увлечения книгами, учебниками о моем районе, заставили меня задуматься о проблемах в изучении жизни и историческом прошлом моей малой Родины. Желание </w:t>
      </w:r>
      <w:r w:rsidR="00312EF6" w:rsidRPr="00C702D5">
        <w:rPr>
          <w:rFonts w:ascii="Times New Roman" w:hAnsi="Times New Roman" w:cs="Times New Roman"/>
          <w:sz w:val="24"/>
          <w:szCs w:val="24"/>
          <w:shd w:val="clear" w:color="auto" w:fill="FFFFFF"/>
        </w:rPr>
        <w:t xml:space="preserve"> </w:t>
      </w:r>
      <w:r w:rsidR="00E960D2" w:rsidRPr="00C702D5">
        <w:rPr>
          <w:rFonts w:ascii="Times New Roman" w:hAnsi="Times New Roman" w:cs="Times New Roman"/>
          <w:sz w:val="24"/>
          <w:szCs w:val="24"/>
          <w:shd w:val="clear" w:color="auto" w:fill="FFFFFF"/>
        </w:rPr>
        <w:t>того , чтоб мой район здравствовал и жил вечно, привели меня более четко</w:t>
      </w:r>
      <w:r w:rsidR="00312EF6" w:rsidRPr="00C702D5">
        <w:rPr>
          <w:rFonts w:ascii="Times New Roman" w:hAnsi="Times New Roman" w:cs="Times New Roman"/>
          <w:sz w:val="24"/>
          <w:szCs w:val="24"/>
          <w:shd w:val="clear" w:color="auto" w:fill="FFFFFF"/>
        </w:rPr>
        <w:t>му</w:t>
      </w:r>
      <w:r w:rsidR="00E960D2" w:rsidRPr="00C702D5">
        <w:rPr>
          <w:rFonts w:ascii="Times New Roman" w:hAnsi="Times New Roman" w:cs="Times New Roman"/>
          <w:sz w:val="24"/>
          <w:szCs w:val="24"/>
          <w:shd w:val="clear" w:color="auto" w:fill="FFFFFF"/>
        </w:rPr>
        <w:t>, конкретно</w:t>
      </w:r>
      <w:r w:rsidR="00312EF6" w:rsidRPr="00C702D5">
        <w:rPr>
          <w:rFonts w:ascii="Times New Roman" w:hAnsi="Times New Roman" w:cs="Times New Roman"/>
          <w:sz w:val="24"/>
          <w:szCs w:val="24"/>
          <w:shd w:val="clear" w:color="auto" w:fill="FFFFFF"/>
        </w:rPr>
        <w:t>му</w:t>
      </w:r>
      <w:r w:rsidR="00E960D2" w:rsidRPr="00C702D5">
        <w:rPr>
          <w:rFonts w:ascii="Times New Roman" w:hAnsi="Times New Roman" w:cs="Times New Roman"/>
          <w:sz w:val="24"/>
          <w:szCs w:val="24"/>
          <w:shd w:val="clear" w:color="auto" w:fill="FFFFFF"/>
        </w:rPr>
        <w:t xml:space="preserve"> </w:t>
      </w:r>
      <w:r w:rsidR="00312EF6" w:rsidRPr="00C702D5">
        <w:rPr>
          <w:rFonts w:ascii="Times New Roman" w:hAnsi="Times New Roman" w:cs="Times New Roman"/>
          <w:sz w:val="24"/>
          <w:szCs w:val="24"/>
          <w:shd w:val="clear" w:color="auto" w:fill="FFFFFF"/>
        </w:rPr>
        <w:t xml:space="preserve">изучению </w:t>
      </w:r>
      <w:r w:rsidR="00E960D2" w:rsidRPr="00C702D5">
        <w:rPr>
          <w:rFonts w:ascii="Times New Roman" w:hAnsi="Times New Roman" w:cs="Times New Roman"/>
          <w:sz w:val="24"/>
          <w:szCs w:val="24"/>
          <w:shd w:val="clear" w:color="auto" w:fill="FFFFFF"/>
        </w:rPr>
        <w:t xml:space="preserve"> ист</w:t>
      </w:r>
      <w:r w:rsidR="00312EF6" w:rsidRPr="00C702D5">
        <w:rPr>
          <w:rFonts w:ascii="Times New Roman" w:hAnsi="Times New Roman" w:cs="Times New Roman"/>
          <w:sz w:val="24"/>
          <w:szCs w:val="24"/>
          <w:shd w:val="clear" w:color="auto" w:fill="FFFFFF"/>
        </w:rPr>
        <w:t>ории</w:t>
      </w:r>
      <w:r w:rsidR="00E960D2" w:rsidRPr="00C702D5">
        <w:rPr>
          <w:rFonts w:ascii="Times New Roman" w:hAnsi="Times New Roman" w:cs="Times New Roman"/>
          <w:sz w:val="24"/>
          <w:szCs w:val="24"/>
          <w:shd w:val="clear" w:color="auto" w:fill="FFFFFF"/>
        </w:rPr>
        <w:t xml:space="preserve"> района и сравни</w:t>
      </w:r>
      <w:r w:rsidR="00A67DBD" w:rsidRPr="00C702D5">
        <w:rPr>
          <w:rFonts w:ascii="Times New Roman" w:hAnsi="Times New Roman" w:cs="Times New Roman"/>
          <w:sz w:val="24"/>
          <w:szCs w:val="24"/>
          <w:shd w:val="clear" w:color="auto" w:fill="FFFFFF"/>
        </w:rPr>
        <w:t xml:space="preserve">ть с настоящей судьбой моей малой Родины! </w:t>
      </w:r>
    </w:p>
    <w:p w:rsidR="00A67DBD" w:rsidRPr="00C702D5" w:rsidRDefault="00A67DBD" w:rsidP="00CC39ED">
      <w:pPr>
        <w:pStyle w:val="a3"/>
        <w:shd w:val="clear" w:color="auto" w:fill="FFFFFF" w:themeFill="background1"/>
        <w:spacing w:before="0" w:beforeAutospacing="0" w:after="0" w:afterAutospacing="0"/>
      </w:pPr>
      <w:r w:rsidRPr="00C702D5">
        <w:rPr>
          <w:b/>
          <w:bCs/>
        </w:rPr>
        <w:t>Цели моей работы:</w:t>
      </w:r>
    </w:p>
    <w:p w:rsidR="00A67DBD" w:rsidRPr="00C702D5" w:rsidRDefault="00880FFA" w:rsidP="00CC39ED">
      <w:pPr>
        <w:pStyle w:val="a3"/>
        <w:shd w:val="clear" w:color="auto" w:fill="FFFFFF" w:themeFill="background1"/>
        <w:spacing w:before="0" w:beforeAutospacing="0" w:after="0" w:afterAutospacing="0"/>
      </w:pPr>
      <w:r w:rsidRPr="00C702D5">
        <w:t>1.Проявление патриотизма, выразить уважение и любовь к своей м</w:t>
      </w:r>
      <w:r w:rsidR="00A67DBD" w:rsidRPr="00C702D5">
        <w:t>алой Родине, ценить и соблюдать традиции коренных народов Севера;</w:t>
      </w:r>
    </w:p>
    <w:p w:rsidR="00A67DBD" w:rsidRPr="00C702D5" w:rsidRDefault="00A67DBD" w:rsidP="00CC39ED">
      <w:pPr>
        <w:pStyle w:val="a3"/>
        <w:shd w:val="clear" w:color="auto" w:fill="FFFFFF" w:themeFill="background1"/>
        <w:spacing w:before="0" w:beforeAutospacing="0" w:after="0" w:afterAutospacing="0"/>
      </w:pPr>
      <w:r w:rsidRPr="00C702D5">
        <w:t>2. Способств</w:t>
      </w:r>
      <w:r w:rsidR="00880FFA" w:rsidRPr="00C702D5">
        <w:t xml:space="preserve">овать сохранению самобытности </w:t>
      </w:r>
      <w:r w:rsidR="00E92D9A" w:rsidRPr="00C702D5">
        <w:t>в населенных пунктах района</w:t>
      </w:r>
      <w:r w:rsidRPr="00C702D5">
        <w:t>;</w:t>
      </w:r>
    </w:p>
    <w:p w:rsidR="00BC1E63" w:rsidRDefault="00BC1E63" w:rsidP="00CC39ED">
      <w:pPr>
        <w:pStyle w:val="a3"/>
        <w:shd w:val="clear" w:color="auto" w:fill="FFFFFF" w:themeFill="background1"/>
        <w:spacing w:before="0" w:beforeAutospacing="0" w:after="0" w:afterAutospacing="0"/>
        <w:rPr>
          <w:b/>
          <w:bCs/>
        </w:rPr>
      </w:pPr>
    </w:p>
    <w:p w:rsidR="00A67DBD" w:rsidRPr="00C702D5" w:rsidRDefault="00A67DBD" w:rsidP="00CC39ED">
      <w:pPr>
        <w:pStyle w:val="a3"/>
        <w:shd w:val="clear" w:color="auto" w:fill="FFFFFF" w:themeFill="background1"/>
        <w:spacing w:before="0" w:beforeAutospacing="0" w:after="0" w:afterAutospacing="0"/>
      </w:pPr>
      <w:r w:rsidRPr="00C702D5">
        <w:rPr>
          <w:b/>
          <w:bCs/>
        </w:rPr>
        <w:lastRenderedPageBreak/>
        <w:t>Задачи:</w:t>
      </w:r>
    </w:p>
    <w:p w:rsidR="00A67DBD" w:rsidRPr="00C702D5" w:rsidRDefault="00A67DBD" w:rsidP="00CC39ED">
      <w:pPr>
        <w:pStyle w:val="a3"/>
        <w:shd w:val="clear" w:color="auto" w:fill="FFFFFF" w:themeFill="background1"/>
        <w:spacing w:before="0" w:beforeAutospacing="0" w:after="0" w:afterAutospacing="0"/>
      </w:pPr>
      <w:r w:rsidRPr="00C702D5">
        <w:t>1. Познакомиться</w:t>
      </w:r>
      <w:r w:rsidR="00312EF6" w:rsidRPr="00C702D5">
        <w:t xml:space="preserve"> с историей населенных пунктов</w:t>
      </w:r>
      <w:r w:rsidR="00880FFA" w:rsidRPr="00C702D5">
        <w:t xml:space="preserve"> района</w:t>
      </w:r>
      <w:r w:rsidRPr="00C702D5">
        <w:t>;</w:t>
      </w:r>
    </w:p>
    <w:p w:rsidR="00A67DBD" w:rsidRPr="00C702D5" w:rsidRDefault="00012B24" w:rsidP="00CC39ED">
      <w:pPr>
        <w:pStyle w:val="a3"/>
        <w:shd w:val="clear" w:color="auto" w:fill="FFFFFF" w:themeFill="background1"/>
        <w:spacing w:before="0" w:beforeAutospacing="0" w:after="0" w:afterAutospacing="0"/>
      </w:pPr>
      <w:r w:rsidRPr="00C702D5">
        <w:t>2. Воспит</w:t>
      </w:r>
      <w:r w:rsidR="00A67DBD" w:rsidRPr="00C702D5">
        <w:t xml:space="preserve">ать уважение </w:t>
      </w:r>
      <w:r w:rsidR="00880FFA" w:rsidRPr="00C702D5">
        <w:t>к культуре народов проживающих в районе</w:t>
      </w:r>
      <w:r w:rsidR="00A67DBD" w:rsidRPr="00C702D5">
        <w:t>;</w:t>
      </w:r>
    </w:p>
    <w:p w:rsidR="00A67DBD" w:rsidRPr="00C702D5" w:rsidRDefault="00A67DBD" w:rsidP="00CC39ED">
      <w:pPr>
        <w:pStyle w:val="a3"/>
        <w:shd w:val="clear" w:color="auto" w:fill="FFFFFF" w:themeFill="background1"/>
        <w:spacing w:before="0" w:beforeAutospacing="0" w:after="0" w:afterAutospacing="0"/>
      </w:pPr>
      <w:r w:rsidRPr="00C702D5">
        <w:t>3. Изучение литературы по проблеме исследования;</w:t>
      </w:r>
    </w:p>
    <w:p w:rsidR="00407DFD" w:rsidRPr="00C702D5" w:rsidRDefault="00407DFD" w:rsidP="00CC39ED">
      <w:pPr>
        <w:shd w:val="clear" w:color="auto" w:fill="FFFFFF" w:themeFill="background1"/>
        <w:spacing w:after="0" w:line="240" w:lineRule="auto"/>
        <w:rPr>
          <w:rFonts w:ascii="Times New Roman" w:hAnsi="Times New Roman" w:cs="Times New Roman"/>
          <w:sz w:val="24"/>
          <w:szCs w:val="24"/>
        </w:rPr>
      </w:pPr>
    </w:p>
    <w:p w:rsidR="00407DFD" w:rsidRPr="00C702D5" w:rsidRDefault="00103761" w:rsidP="00CC39ED">
      <w:pPr>
        <w:shd w:val="clear" w:color="auto" w:fill="FFFFFF" w:themeFill="background1"/>
        <w:spacing w:after="0" w:line="240" w:lineRule="auto"/>
        <w:rPr>
          <w:rFonts w:ascii="Times New Roman" w:eastAsia="Times New Roman" w:hAnsi="Times New Roman" w:cs="Times New Roman"/>
          <w:sz w:val="24"/>
          <w:szCs w:val="24"/>
          <w:lang w:eastAsia="ru-RU"/>
        </w:rPr>
      </w:pPr>
      <w:r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Берёзовский район, один из старейших в округе, образован как уезд в 1782 по  указу Сената. В его состав входили нынешние Октябрьский и Советский районы и  весь Ямало-Ненецкий округ. Ныне включает 6  административных территорий: Берёзовская, Игримская, Саранпаульская, Светловская, Хулимсунтская и Приполярнинская.   Всего на  территории района зарегистрированы 27 населенных пунктов — рабочий посёлок Березово, деревня Деминская, деревня Тутлейм, деревня Шайтанка, посёлок Игрим, деревня Анеева, посёлок Ванзетур, деревня Новинская, село Няксимволь, деревня Нерохи, деревня Усть-Манья, посёлок Приполярный, село Саранпауль, деревня Хурумпауль, деревня Щекурья, деревня Ясунт, посёлок Светлый, посёлок Сосьва, деревня Верхненильдина, деревня Кимкьясуй, деревня Ломбовож, деревня Патрасуй, деревня Сартынья, село Теги, деревня Пугоры, посёлок Устрем, деревня Хулимсунт. </w:t>
      </w:r>
      <w:r w:rsidR="002C55BE" w:rsidRPr="00C702D5">
        <w:rPr>
          <w:rFonts w:ascii="Times New Roman" w:eastAsia="Times New Roman" w:hAnsi="Times New Roman" w:cs="Times New Roman"/>
          <w:sz w:val="24"/>
          <w:szCs w:val="24"/>
          <w:lang w:eastAsia="ru-RU"/>
        </w:rPr>
        <w:t xml:space="preserve"> </w:t>
      </w:r>
    </w:p>
    <w:p w:rsidR="00407DFD" w:rsidRPr="00C702D5" w:rsidRDefault="00407DFD" w:rsidP="00CC39ED">
      <w:pPr>
        <w:shd w:val="clear" w:color="auto" w:fill="FFFFFF" w:themeFill="background1"/>
        <w:spacing w:after="0" w:line="240" w:lineRule="auto"/>
        <w:rPr>
          <w:rFonts w:ascii="Times New Roman" w:eastAsia="Times New Roman" w:hAnsi="Times New Roman" w:cs="Times New Roman"/>
          <w:sz w:val="24"/>
          <w:szCs w:val="24"/>
          <w:lang w:eastAsia="ru-RU"/>
        </w:rPr>
      </w:pPr>
      <w:r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 xml:space="preserve">Расположен </w:t>
      </w:r>
      <w:r w:rsidRPr="00C702D5">
        <w:rPr>
          <w:rFonts w:ascii="Times New Roman" w:eastAsia="Times New Roman" w:hAnsi="Times New Roman" w:cs="Times New Roman"/>
          <w:sz w:val="24"/>
          <w:szCs w:val="24"/>
          <w:lang w:eastAsia="ru-RU"/>
        </w:rPr>
        <w:t xml:space="preserve">район </w:t>
      </w:r>
      <w:r w:rsidR="00E668F5" w:rsidRPr="00C702D5">
        <w:rPr>
          <w:rFonts w:ascii="Times New Roman" w:eastAsia="Times New Roman" w:hAnsi="Times New Roman" w:cs="Times New Roman"/>
          <w:sz w:val="24"/>
          <w:szCs w:val="24"/>
          <w:lang w:eastAsia="ru-RU"/>
        </w:rPr>
        <w:t>на северо-западе Ханты-Мансийского автономного округа, площадь составляет 90 тысяч км . Население — 27,1 тыс. человек Население многонациональное</w:t>
      </w:r>
      <w:r w:rsidR="006A7E6C"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На территории района проживают коренные народы Севера: ханты, манси, ненцы, коми-зыряне. Центр района — рабочий поселок Берёзово, расположен на левом берегу рек</w:t>
      </w:r>
      <w:r w:rsidR="002C55BE" w:rsidRPr="00C702D5">
        <w:rPr>
          <w:rFonts w:ascii="Times New Roman" w:eastAsia="Times New Roman" w:hAnsi="Times New Roman" w:cs="Times New Roman"/>
          <w:sz w:val="24"/>
          <w:szCs w:val="24"/>
          <w:lang w:eastAsia="ru-RU"/>
        </w:rPr>
        <w:t xml:space="preserve">и Северная Сосьва (приток Оби), </w:t>
      </w:r>
      <w:r w:rsidR="00E668F5" w:rsidRPr="00C702D5">
        <w:rPr>
          <w:rFonts w:ascii="Times New Roman" w:eastAsia="Times New Roman" w:hAnsi="Times New Roman" w:cs="Times New Roman"/>
          <w:sz w:val="24"/>
          <w:szCs w:val="24"/>
          <w:lang w:eastAsia="ru-RU"/>
        </w:rPr>
        <w:t>в 222 км от железнодорожной станции Приобье, в 400 км от  г. Ханты-Мансийск.</w:t>
      </w:r>
      <w:r w:rsidR="002C55BE" w:rsidRPr="00C702D5">
        <w:rPr>
          <w:rFonts w:ascii="Times New Roman" w:eastAsia="Times New Roman" w:hAnsi="Times New Roman" w:cs="Times New Roman"/>
          <w:sz w:val="24"/>
          <w:szCs w:val="24"/>
          <w:lang w:eastAsia="ru-RU"/>
        </w:rPr>
        <w:br/>
      </w:r>
      <w:r w:rsidR="00E668F5" w:rsidRPr="00C702D5">
        <w:rPr>
          <w:rFonts w:ascii="Times New Roman" w:eastAsia="Times New Roman" w:hAnsi="Times New Roman" w:cs="Times New Roman"/>
          <w:sz w:val="24"/>
          <w:szCs w:val="24"/>
          <w:lang w:eastAsia="ru-RU"/>
        </w:rPr>
        <w:t>Район имеет естественные границы: с востока — река Обь и с запада —  Приполярный Урал. На юге соседствует с Октябрьским районом, на севере — с  Шурышкарским районом (ЯНАО).</w:t>
      </w:r>
      <w:r w:rsidR="002C55BE" w:rsidRPr="00C702D5">
        <w:rPr>
          <w:rFonts w:ascii="Times New Roman" w:eastAsia="Times New Roman" w:hAnsi="Times New Roman" w:cs="Times New Roman"/>
          <w:sz w:val="24"/>
          <w:szCs w:val="24"/>
          <w:lang w:eastAsia="ru-RU"/>
        </w:rPr>
        <w:t xml:space="preserve"> </w:t>
      </w:r>
    </w:p>
    <w:p w:rsidR="00E668F5" w:rsidRPr="00C702D5" w:rsidRDefault="00407DFD" w:rsidP="00CC39ED">
      <w:pPr>
        <w:shd w:val="clear" w:color="auto" w:fill="FFFFFF" w:themeFill="background1"/>
        <w:spacing w:after="0" w:line="240" w:lineRule="auto"/>
        <w:rPr>
          <w:rFonts w:ascii="Times New Roman" w:eastAsia="Times New Roman" w:hAnsi="Times New Roman" w:cs="Times New Roman"/>
          <w:sz w:val="24"/>
          <w:szCs w:val="24"/>
          <w:lang w:eastAsia="ru-RU"/>
        </w:rPr>
      </w:pPr>
      <w:r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Березовский район образован на основании постановлений ВЦИК от 3 ноября и 12  ноября 1923 в составе Тобольского округа Уральской области с центром в  г. Берёзове из Казымской (Полноватской), Кондинской, Подгорной (Берёзовской), Саранпаульской и Сартыньинской волости Берёзовского уезда. В район вошло 8 сельсоветов: Берёзовский (Подгорный), Казымский, Кондинский, Малоатлымский, Няксимвольский, Саранпаульский, Сартыньинский, Шеркальский. Декретом ВЦИК от 5 апреля 1926 город Берёзов преобразован в село Берёзово.</w:t>
      </w:r>
      <w:r w:rsidR="002C55BE"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Березовский район обладает богатым природным потенциалом: обширные лесные массивы, огромные залежи минерально-сырьевых ресурсов, запасы рыбы и пушнины.</w:t>
      </w:r>
      <w:r w:rsidR="002C55BE"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 xml:space="preserve"> Мировую славу принесли Берёзову сибирские геологи. 21 сентября 1953 мощный фонтан природного газа известил о скрытых сокровищах, таившихся в недрах Ханты-Мансийского автономного округа. Открытие Берёзовского газового месторождения положило начало широкому освоению газовых и нефтяных месторождений Западной Сибири. </w:t>
      </w:r>
      <w:r w:rsidR="002C55BE"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На территории района расположено более 100 предприятий и организаций с общей численностью работающих около 15 тыс.</w:t>
      </w:r>
      <w:r w:rsidR="002C55BE" w:rsidRPr="00C702D5">
        <w:rPr>
          <w:rFonts w:ascii="Times New Roman" w:eastAsia="Times New Roman" w:hAnsi="Times New Roman" w:cs="Times New Roman"/>
          <w:sz w:val="24"/>
          <w:szCs w:val="24"/>
          <w:lang w:eastAsia="ru-RU"/>
        </w:rPr>
        <w:t xml:space="preserve"> </w:t>
      </w:r>
      <w:r w:rsidR="00E668F5" w:rsidRPr="00C702D5">
        <w:rPr>
          <w:rFonts w:ascii="Times New Roman" w:eastAsia="Times New Roman" w:hAnsi="Times New Roman" w:cs="Times New Roman"/>
          <w:sz w:val="24"/>
          <w:szCs w:val="24"/>
          <w:lang w:eastAsia="ru-RU"/>
        </w:rPr>
        <w:t>человек.</w:t>
      </w:r>
      <w:r w:rsidR="002C55BE" w:rsidRPr="00C702D5">
        <w:rPr>
          <w:rFonts w:ascii="Times New Roman" w:eastAsia="Times New Roman" w:hAnsi="Times New Roman" w:cs="Times New Roman"/>
          <w:sz w:val="24"/>
          <w:szCs w:val="24"/>
          <w:lang w:eastAsia="ru-RU"/>
        </w:rPr>
        <w:t xml:space="preserve"> Освещая  общую ист</w:t>
      </w:r>
      <w:r w:rsidRPr="00C702D5">
        <w:rPr>
          <w:rFonts w:ascii="Times New Roman" w:eastAsia="Times New Roman" w:hAnsi="Times New Roman" w:cs="Times New Roman"/>
          <w:sz w:val="24"/>
          <w:szCs w:val="24"/>
          <w:lang w:eastAsia="ru-RU"/>
        </w:rPr>
        <w:t>орию Березовского района, хочет</w:t>
      </w:r>
      <w:r w:rsidR="002C55BE" w:rsidRPr="00C702D5">
        <w:rPr>
          <w:rFonts w:ascii="Times New Roman" w:eastAsia="Times New Roman" w:hAnsi="Times New Roman" w:cs="Times New Roman"/>
          <w:sz w:val="24"/>
          <w:szCs w:val="24"/>
          <w:lang w:eastAsia="ru-RU"/>
        </w:rPr>
        <w:t>ся упомянуть и о населенных пунктах района.</w:t>
      </w:r>
    </w:p>
    <w:p w:rsidR="00D326BF" w:rsidRPr="00C702D5" w:rsidRDefault="00D326BF" w:rsidP="00CC39ED">
      <w:pPr>
        <w:shd w:val="clear" w:color="auto" w:fill="FFFFFF" w:themeFill="background1"/>
        <w:spacing w:after="0"/>
        <w:jc w:val="center"/>
        <w:rPr>
          <w:rFonts w:ascii="Times New Roman" w:hAnsi="Times New Roman" w:cs="Times New Roman"/>
          <w:b/>
          <w:i/>
          <w:sz w:val="24"/>
          <w:szCs w:val="24"/>
        </w:rPr>
      </w:pPr>
      <w:r w:rsidRPr="00C702D5">
        <w:rPr>
          <w:rFonts w:ascii="Times New Roman" w:hAnsi="Times New Roman" w:cs="Times New Roman"/>
          <w:b/>
          <w:i/>
          <w:sz w:val="24"/>
          <w:szCs w:val="24"/>
        </w:rPr>
        <w:t>Березово</w:t>
      </w:r>
    </w:p>
    <w:p w:rsidR="00D326BF" w:rsidRPr="00C702D5" w:rsidRDefault="00407DFD" w:rsidP="00CC39ED">
      <w:pPr>
        <w:pStyle w:val="a3"/>
        <w:shd w:val="clear" w:color="auto" w:fill="FFFFFF" w:themeFill="background1"/>
        <w:spacing w:before="0" w:beforeAutospacing="0" w:after="0" w:afterAutospacing="0"/>
      </w:pPr>
      <w:r w:rsidRPr="00C702D5">
        <w:t xml:space="preserve">             </w:t>
      </w:r>
      <w:r w:rsidR="00D326BF" w:rsidRPr="00C702D5">
        <w:t>Берёзово, поселок городского типа, центр одноимённого района. Расположен в 380 км к северо-западу от г. Ханты-Мансийск на левом берегу р. Северная Сосьва. Ближайшая ж.-д. станция Приобье на ж. д. Ивдель — Приобье</w:t>
      </w:r>
      <w:r w:rsidR="00C74DEB" w:rsidRPr="00C702D5">
        <w:t xml:space="preserve"> </w:t>
      </w:r>
      <w:r w:rsidR="00D326BF" w:rsidRPr="00C702D5">
        <w:t xml:space="preserve"> находится в 222 км. Средняя температура января — 19,2 °С, июля +16,8 °С, преобладающие ветры — южного и юго-западного направления.</w:t>
      </w:r>
    </w:p>
    <w:p w:rsidR="00D326BF" w:rsidRPr="00C702D5" w:rsidRDefault="00C74DEB" w:rsidP="00CC39ED">
      <w:pPr>
        <w:pStyle w:val="a3"/>
        <w:shd w:val="clear" w:color="auto" w:fill="FFFFFF" w:themeFill="background1"/>
        <w:spacing w:before="0" w:beforeAutospacing="0" w:after="0" w:afterAutospacing="0"/>
      </w:pPr>
      <w:r w:rsidRPr="00C702D5">
        <w:t xml:space="preserve">             </w:t>
      </w:r>
      <w:r w:rsidR="00D326BF" w:rsidRPr="00C702D5">
        <w:t xml:space="preserve">Березово — один из первых русских городов в Сибири. Основан как крепость в 1593 казаками под руководством воеводы Никифора Траханиотова на территории остяцкого Кодского княжества для сбора ясака (дани) с населения, обитавшего в низовьях Оби. В XVII в. — центр местного управления с воеводой во главе. В 1764 указом Екатерины II получил статус уездного города Тобольского наместничества и герб. </w:t>
      </w:r>
      <w:r w:rsidR="00D326BF" w:rsidRPr="00C702D5">
        <w:lastRenderedPageBreak/>
        <w:t xml:space="preserve">В XIX в. — окружной город Тобольской губернии. </w:t>
      </w:r>
      <w:r w:rsidR="00407DFD" w:rsidRPr="00C702D5">
        <w:t xml:space="preserve"> </w:t>
      </w:r>
      <w:r w:rsidR="00D326BF" w:rsidRPr="00C702D5">
        <w:t>Основные виды деятельности жителей: рыбный и пушной промыслы, оленеводство, торговля, управление. На протяжении почти всей своей истории Б</w:t>
      </w:r>
      <w:r w:rsidR="00407DFD" w:rsidRPr="00C702D5">
        <w:t xml:space="preserve">ерезово </w:t>
      </w:r>
      <w:r w:rsidR="00D326BF" w:rsidRPr="00C702D5">
        <w:t>являлся местом ссылки. В 1724 по велению Петра I создан Берёзовский острог для содержания государственных преступников. Первые обитатели — семья князя </w:t>
      </w:r>
      <w:hyperlink r:id="rId11" w:history="1">
        <w:r w:rsidR="00D326BF" w:rsidRPr="00C702D5">
          <w:rPr>
            <w:rStyle w:val="a4"/>
            <w:color w:val="auto"/>
            <w:u w:val="none"/>
          </w:rPr>
          <w:t>А. Д. Меншикова</w:t>
        </w:r>
      </w:hyperlink>
      <w:r w:rsidR="00D326BF" w:rsidRPr="00C702D5">
        <w:t> (умер и похоронен в 1729 в Берёзове, могила не сохранилась). Отбывали здесь ссылку семья князя </w:t>
      </w:r>
      <w:hyperlink r:id="rId12" w:history="1">
        <w:r w:rsidR="00D326BF" w:rsidRPr="00C702D5">
          <w:rPr>
            <w:rStyle w:val="a4"/>
            <w:color w:val="auto"/>
            <w:u w:val="none"/>
          </w:rPr>
          <w:t>А. Г. Долгорукого</w:t>
        </w:r>
      </w:hyperlink>
      <w:r w:rsidR="00D326BF" w:rsidRPr="00C702D5">
        <w:t>, граф </w:t>
      </w:r>
      <w:hyperlink r:id="rId13" w:history="1">
        <w:r w:rsidR="00D326BF" w:rsidRPr="00C702D5">
          <w:rPr>
            <w:rStyle w:val="a4"/>
            <w:color w:val="auto"/>
            <w:u w:val="none"/>
          </w:rPr>
          <w:t>А. И. Остерман</w:t>
        </w:r>
      </w:hyperlink>
      <w:r w:rsidR="00D326BF" w:rsidRPr="00C702D5">
        <w:t>, декабристы (И. Ф. Фохт, А. В.</w:t>
      </w:r>
      <w:r w:rsidRPr="00C702D5">
        <w:t xml:space="preserve"> </w:t>
      </w:r>
      <w:r w:rsidR="00D326BF" w:rsidRPr="00C702D5">
        <w:t>Ентальцев, О. Ю. Горский-Друцкий, А. И. Черкасов), революционеры (П. С. Гусев, В. П. Ногин, Л. Д. Троцкий), будущий математик </w:t>
      </w:r>
      <w:hyperlink r:id="rId14" w:history="1">
        <w:r w:rsidR="00D326BF" w:rsidRPr="00C702D5">
          <w:rPr>
            <w:rStyle w:val="a4"/>
            <w:color w:val="auto"/>
            <w:u w:val="none"/>
          </w:rPr>
          <w:t>В. Брадис</w:t>
        </w:r>
        <w:r w:rsidR="00D326BF" w:rsidRPr="00C702D5">
          <w:rPr>
            <w:rStyle w:val="a4"/>
            <w:color w:val="auto"/>
          </w:rPr>
          <w:t> </w:t>
        </w:r>
      </w:hyperlink>
      <w:r w:rsidR="00D326BF" w:rsidRPr="00C702D5">
        <w:t>(с отцом). До начала 1960-х — место ссылки репрессированных, спецпереселенцев. С ноября 1923 — центр Берёзовского района Тобольского округа Уральской области. 5 апреля 1926 преобразован в село. Статус поселка городского типа присвоен 8 апреля 1954. С января 1924 по 6 апреля 1961 — центр сельсовета.</w:t>
      </w:r>
      <w:r w:rsidRPr="00C702D5">
        <w:t xml:space="preserve"> </w:t>
      </w:r>
      <w:r w:rsidR="00D326BF" w:rsidRPr="00C702D5">
        <w:t xml:space="preserve">Численность населения пгт. Березово </w:t>
      </w:r>
      <w:r w:rsidR="00431D52" w:rsidRPr="00C702D5">
        <w:t xml:space="preserve">около </w:t>
      </w:r>
      <w:r w:rsidR="00D326BF" w:rsidRPr="00C702D5">
        <w:t>8500 человек.</w:t>
      </w:r>
      <w:r w:rsidR="00D326BF" w:rsidRPr="00C702D5">
        <w:br/>
      </w:r>
    </w:p>
    <w:p w:rsidR="00D326BF" w:rsidRPr="00C702D5" w:rsidRDefault="00D326BF" w:rsidP="00CC39ED">
      <w:pPr>
        <w:shd w:val="clear" w:color="auto" w:fill="FFFFFF" w:themeFill="background1"/>
        <w:spacing w:after="0" w:line="240" w:lineRule="auto"/>
        <w:jc w:val="center"/>
        <w:rPr>
          <w:rFonts w:ascii="Times New Roman" w:eastAsia="Times New Roman" w:hAnsi="Times New Roman" w:cs="Times New Roman"/>
          <w:b/>
          <w:bCs/>
          <w:i/>
          <w:sz w:val="24"/>
          <w:szCs w:val="24"/>
          <w:bdr w:val="none" w:sz="0" w:space="0" w:color="auto" w:frame="1"/>
          <w:shd w:val="clear" w:color="auto" w:fill="FFFFFF"/>
          <w:lang w:eastAsia="ru-RU"/>
        </w:rPr>
      </w:pPr>
      <w:r w:rsidRPr="00C702D5">
        <w:rPr>
          <w:rFonts w:ascii="Times New Roman" w:eastAsia="Times New Roman" w:hAnsi="Times New Roman" w:cs="Times New Roman"/>
          <w:b/>
          <w:bCs/>
          <w:i/>
          <w:sz w:val="24"/>
          <w:szCs w:val="24"/>
          <w:bdr w:val="none" w:sz="0" w:space="0" w:color="auto" w:frame="1"/>
          <w:shd w:val="clear" w:color="auto" w:fill="FFFFFF"/>
          <w:lang w:eastAsia="ru-RU"/>
        </w:rPr>
        <w:t>Игрим</w:t>
      </w:r>
    </w:p>
    <w:p w:rsidR="00D326BF" w:rsidRPr="00C702D5" w:rsidRDefault="002616C7" w:rsidP="00AD00A3">
      <w:pPr>
        <w:shd w:val="clear" w:color="auto" w:fill="FFFFFF" w:themeFill="background1"/>
        <w:spacing w:line="240" w:lineRule="auto"/>
        <w:rPr>
          <w:rFonts w:ascii="Times New Roman" w:eastAsia="Times New Roman" w:hAnsi="Times New Roman" w:cs="Times New Roman"/>
          <w:b/>
          <w:i/>
          <w:sz w:val="24"/>
          <w:szCs w:val="24"/>
          <w:shd w:val="clear" w:color="auto" w:fill="FFFFFF"/>
          <w:lang w:eastAsia="ru-RU"/>
        </w:rPr>
      </w:pPr>
      <w:r w:rsidRPr="00C702D5">
        <w:rPr>
          <w:rFonts w:ascii="Times New Roman" w:eastAsia="Times New Roman" w:hAnsi="Times New Roman" w:cs="Times New Roman"/>
          <w:sz w:val="24"/>
          <w:szCs w:val="24"/>
          <w:shd w:val="clear" w:color="auto" w:fill="FFFFFF"/>
          <w:lang w:eastAsia="ru-RU"/>
        </w:rPr>
        <w:t xml:space="preserve">          </w:t>
      </w:r>
      <w:r w:rsidR="00C74DEB" w:rsidRPr="00C702D5">
        <w:rPr>
          <w:rFonts w:ascii="Times New Roman" w:eastAsia="Times New Roman" w:hAnsi="Times New Roman" w:cs="Times New Roman"/>
          <w:sz w:val="24"/>
          <w:szCs w:val="24"/>
          <w:shd w:val="clear" w:color="auto" w:fill="FFFFFF"/>
          <w:lang w:eastAsia="ru-RU"/>
        </w:rPr>
        <w:t xml:space="preserve">Особо, конечно хочется отметить пгт. Игрим, жительницей которого я являюсь. </w:t>
      </w:r>
      <w:r w:rsidR="00431D52" w:rsidRPr="00C702D5">
        <w:rPr>
          <w:rFonts w:ascii="Times New Roman" w:eastAsia="Times New Roman" w:hAnsi="Times New Roman" w:cs="Times New Roman"/>
          <w:sz w:val="24"/>
          <w:szCs w:val="24"/>
          <w:shd w:val="clear" w:color="auto" w:fill="FFFFFF"/>
          <w:lang w:eastAsia="ru-RU"/>
        </w:rPr>
        <w:t>П</w:t>
      </w:r>
      <w:r w:rsidR="00D326BF" w:rsidRPr="00C702D5">
        <w:rPr>
          <w:rFonts w:ascii="Times New Roman" w:eastAsia="Times New Roman" w:hAnsi="Times New Roman" w:cs="Times New Roman"/>
          <w:sz w:val="24"/>
          <w:szCs w:val="24"/>
          <w:shd w:val="clear" w:color="auto" w:fill="FFFFFF"/>
          <w:lang w:eastAsia="ru-RU"/>
        </w:rPr>
        <w:t xml:space="preserve">осёлок городского типа в Берёзовском районе Ханты-Мансийского автономного округа Тюменской области России. Расположен на правом берегу реки Северной Сосьвы, ниже устья реки Малой Сосьвы. Население- </w:t>
      </w:r>
      <w:r w:rsidR="00103761" w:rsidRPr="00C702D5">
        <w:rPr>
          <w:rFonts w:ascii="Times New Roman" w:eastAsia="Times New Roman" w:hAnsi="Times New Roman" w:cs="Times New Roman"/>
          <w:sz w:val="24"/>
          <w:szCs w:val="24"/>
          <w:shd w:val="clear" w:color="auto" w:fill="FFFFFF"/>
          <w:lang w:eastAsia="ru-RU"/>
        </w:rPr>
        <w:t xml:space="preserve">около </w:t>
      </w:r>
      <w:r w:rsidR="00D326BF" w:rsidRPr="00C702D5">
        <w:rPr>
          <w:rFonts w:ascii="Times New Roman" w:eastAsia="Times New Roman" w:hAnsi="Times New Roman" w:cs="Times New Roman"/>
          <w:sz w:val="24"/>
          <w:szCs w:val="24"/>
          <w:shd w:val="clear" w:color="auto" w:fill="FFFFFF"/>
          <w:lang w:eastAsia="ru-RU"/>
        </w:rPr>
        <w:t>7477 человек (2017 г.). Площадь - 10 км². Часовой пояс - плюс 2 часа к московскому времени.</w:t>
      </w:r>
      <w:r w:rsidR="00D326BF" w:rsidRPr="00C702D5">
        <w:rPr>
          <w:rFonts w:ascii="Times New Roman" w:eastAsia="Times New Roman" w:hAnsi="Times New Roman" w:cs="Times New Roman"/>
          <w:sz w:val="24"/>
          <w:szCs w:val="24"/>
          <w:lang w:eastAsia="ru-RU"/>
        </w:rPr>
        <w:br/>
      </w:r>
      <w:r w:rsidR="00D326BF" w:rsidRPr="00C702D5">
        <w:rPr>
          <w:rFonts w:ascii="Times New Roman" w:eastAsia="Times New Roman" w:hAnsi="Times New Roman" w:cs="Times New Roman"/>
          <w:sz w:val="24"/>
          <w:szCs w:val="24"/>
          <w:shd w:val="clear" w:color="auto" w:fill="FFFFFF"/>
          <w:lang w:eastAsia="ru-RU"/>
        </w:rPr>
        <w:t>Относится к районам Крайнего Севера (постановление Правительства РФ от 2012 года). Климат резко континентальный. Зима суровая и долгая, но безветренная. Лето относительно тёплое, но короткое.</w:t>
      </w:r>
      <w:r w:rsidR="00431D52" w:rsidRPr="00C702D5">
        <w:rPr>
          <w:rFonts w:ascii="Times New Roman" w:eastAsia="Times New Roman" w:hAnsi="Times New Roman" w:cs="Times New Roman"/>
          <w:sz w:val="24"/>
          <w:szCs w:val="24"/>
          <w:lang w:eastAsia="ru-RU"/>
        </w:rPr>
        <w:br/>
        <w:t xml:space="preserve">         </w:t>
      </w:r>
      <w:r w:rsidR="00D326BF" w:rsidRPr="00C702D5">
        <w:rPr>
          <w:rFonts w:ascii="Times New Roman" w:eastAsia="Times New Roman" w:hAnsi="Times New Roman" w:cs="Times New Roman"/>
          <w:sz w:val="24"/>
          <w:szCs w:val="24"/>
          <w:shd w:val="clear" w:color="auto" w:fill="FFFFFF"/>
          <w:lang w:eastAsia="ru-RU"/>
        </w:rPr>
        <w:t>Большинство краеведов склоняется к тому, что история Игрима начинается с 1902 года, с основания купцом Бешкильцевым поселения на левом берегу Северной Сосьвы</w:t>
      </w:r>
      <w:r w:rsidRPr="00C702D5">
        <w:rPr>
          <w:rFonts w:ascii="Times New Roman" w:eastAsia="Times New Roman" w:hAnsi="Times New Roman" w:cs="Times New Roman"/>
          <w:sz w:val="24"/>
          <w:szCs w:val="24"/>
          <w:shd w:val="clear" w:color="auto" w:fill="FFFFFF"/>
          <w:lang w:eastAsia="ru-RU"/>
        </w:rPr>
        <w:t>.</w:t>
      </w:r>
      <w:r w:rsidR="00D326BF" w:rsidRPr="00C702D5">
        <w:rPr>
          <w:rFonts w:ascii="Times New Roman" w:eastAsia="Times New Roman" w:hAnsi="Times New Roman" w:cs="Times New Roman"/>
          <w:sz w:val="24"/>
          <w:szCs w:val="24"/>
          <w:shd w:val="clear" w:color="auto" w:fill="FFFFFF"/>
          <w:lang w:eastAsia="ru-RU"/>
        </w:rPr>
        <w:t xml:space="preserve"> </w:t>
      </w:r>
      <w:r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Основным занятием жителей было рыболовство.</w:t>
      </w:r>
      <w:r w:rsidRPr="00C702D5">
        <w:rPr>
          <w:rFonts w:ascii="Times New Roman" w:eastAsia="Times New Roman" w:hAnsi="Times New Roman" w:cs="Times New Roman"/>
          <w:sz w:val="24"/>
          <w:szCs w:val="24"/>
          <w:lang w:eastAsia="ru-RU"/>
        </w:rPr>
        <w:t xml:space="preserve"> </w:t>
      </w:r>
      <w:r w:rsidRPr="00C702D5">
        <w:rPr>
          <w:rFonts w:ascii="Times New Roman" w:eastAsia="Times New Roman" w:hAnsi="Times New Roman" w:cs="Times New Roman"/>
          <w:sz w:val="24"/>
          <w:szCs w:val="24"/>
          <w:shd w:val="clear" w:color="auto" w:fill="FFFFFF"/>
          <w:lang w:eastAsia="ru-RU"/>
        </w:rPr>
        <w:t xml:space="preserve">В 30-е годы прошлого века </w:t>
      </w:r>
      <w:r w:rsidR="00D326BF" w:rsidRPr="00C702D5">
        <w:rPr>
          <w:rFonts w:ascii="Times New Roman" w:eastAsia="Times New Roman" w:hAnsi="Times New Roman" w:cs="Times New Roman"/>
          <w:sz w:val="24"/>
          <w:szCs w:val="24"/>
          <w:shd w:val="clear" w:color="auto" w:fill="FFFFFF"/>
          <w:lang w:eastAsia="ru-RU"/>
        </w:rPr>
        <w:t>на территории Игрима было четыре деревни: Луговой, Горный, Мансийский, Зырянский. Находился Игрим в те годы в ведении Анеевского сельсовета. В дни тяжелой годины Великой Отечественной войны игримчане проявили героизм на фронте и сплоченность в тылу, отдавая все силы победе. Из этого поселка добровольцем на фронт ушел Гавриил</w:t>
      </w:r>
      <w:r w:rsidRPr="00C702D5">
        <w:rPr>
          <w:rFonts w:ascii="Times New Roman" w:eastAsia="Times New Roman" w:hAnsi="Times New Roman" w:cs="Times New Roman"/>
          <w:sz w:val="24"/>
          <w:szCs w:val="24"/>
          <w:shd w:val="clear" w:color="auto" w:fill="FFFFFF"/>
          <w:lang w:eastAsia="ru-RU"/>
        </w:rPr>
        <w:t xml:space="preserve"> Епифанович </w:t>
      </w:r>
      <w:r w:rsidR="00D326BF" w:rsidRPr="00C702D5">
        <w:rPr>
          <w:rFonts w:ascii="Times New Roman" w:eastAsia="Times New Roman" w:hAnsi="Times New Roman" w:cs="Times New Roman"/>
          <w:sz w:val="24"/>
          <w:szCs w:val="24"/>
          <w:shd w:val="clear" w:color="auto" w:fill="FFFFFF"/>
          <w:lang w:eastAsia="ru-RU"/>
        </w:rPr>
        <w:t xml:space="preserve"> Собянин - меткий снайпер, ставший</w:t>
      </w:r>
      <w:r w:rsidR="00431D52" w:rsidRPr="00C702D5">
        <w:rPr>
          <w:rFonts w:ascii="Times New Roman" w:eastAsia="Times New Roman" w:hAnsi="Times New Roman" w:cs="Times New Roman"/>
          <w:sz w:val="24"/>
          <w:szCs w:val="24"/>
          <w:shd w:val="clear" w:color="auto" w:fill="FFFFFF"/>
          <w:lang w:eastAsia="ru-RU"/>
        </w:rPr>
        <w:t xml:space="preserve"> Геро</w:t>
      </w:r>
      <w:r w:rsidRPr="00C702D5">
        <w:rPr>
          <w:rFonts w:ascii="Times New Roman" w:eastAsia="Times New Roman" w:hAnsi="Times New Roman" w:cs="Times New Roman"/>
          <w:sz w:val="24"/>
          <w:szCs w:val="24"/>
          <w:shd w:val="clear" w:color="auto" w:fill="FFFFFF"/>
          <w:lang w:eastAsia="ru-RU"/>
        </w:rPr>
        <w:t xml:space="preserve">ем Советского Союза, его имя гордо носит моя  родная </w:t>
      </w:r>
      <w:r w:rsidR="00431D52" w:rsidRPr="00C702D5">
        <w:rPr>
          <w:rFonts w:ascii="Times New Roman" w:eastAsia="Times New Roman" w:hAnsi="Times New Roman" w:cs="Times New Roman"/>
          <w:sz w:val="24"/>
          <w:szCs w:val="24"/>
          <w:shd w:val="clear" w:color="auto" w:fill="FFFFFF"/>
          <w:lang w:eastAsia="ru-RU"/>
        </w:rPr>
        <w:t xml:space="preserve"> школа</w:t>
      </w:r>
      <w:r w:rsidRPr="00C702D5">
        <w:rPr>
          <w:rFonts w:ascii="Times New Roman" w:eastAsia="Times New Roman" w:hAnsi="Times New Roman" w:cs="Times New Roman"/>
          <w:sz w:val="24"/>
          <w:szCs w:val="24"/>
          <w:shd w:val="clear" w:color="auto" w:fill="FFFFFF"/>
          <w:lang w:eastAsia="ru-RU"/>
        </w:rPr>
        <w:t xml:space="preserve"> ( МБОУ ИСОШ им. Героя Советского Союза Собянина Г.Е.).</w:t>
      </w:r>
      <w:r w:rsidR="00D326BF" w:rsidRPr="00C702D5">
        <w:rPr>
          <w:rFonts w:ascii="Times New Roman" w:eastAsia="Times New Roman" w:hAnsi="Times New Roman" w:cs="Times New Roman"/>
          <w:sz w:val="24"/>
          <w:szCs w:val="24"/>
          <w:lang w:eastAsia="ru-RU"/>
        </w:rPr>
        <w:br/>
      </w:r>
      <w:r w:rsidR="00431D52"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Всесоюзная</w:t>
      </w:r>
      <w:r w:rsidRPr="00C702D5">
        <w:rPr>
          <w:rFonts w:ascii="Times New Roman" w:eastAsia="Times New Roman" w:hAnsi="Times New Roman" w:cs="Times New Roman"/>
          <w:sz w:val="24"/>
          <w:szCs w:val="24"/>
          <w:shd w:val="clear" w:color="auto" w:fill="FFFFFF"/>
          <w:lang w:eastAsia="ru-RU"/>
        </w:rPr>
        <w:t xml:space="preserve"> известность пришла к моему</w:t>
      </w:r>
      <w:r w:rsidR="00D326BF" w:rsidRPr="00C702D5">
        <w:rPr>
          <w:rFonts w:ascii="Times New Roman" w:eastAsia="Times New Roman" w:hAnsi="Times New Roman" w:cs="Times New Roman"/>
          <w:sz w:val="24"/>
          <w:szCs w:val="24"/>
          <w:shd w:val="clear" w:color="auto" w:fill="FFFFFF"/>
          <w:lang w:eastAsia="ru-RU"/>
        </w:rPr>
        <w:t xml:space="preserve"> посёлку в начале 60-х, с момента открытия в 1959 году Северо-Игримского месторождения газа. В Игрим по комсомольским путёвкам стали съезжаться добровольцы со всех концов страны.</w:t>
      </w:r>
      <w:r w:rsidR="00D326BF" w:rsidRPr="00C702D5">
        <w:rPr>
          <w:rFonts w:ascii="Times New Roman" w:eastAsia="Times New Roman" w:hAnsi="Times New Roman" w:cs="Times New Roman"/>
          <w:sz w:val="24"/>
          <w:szCs w:val="24"/>
          <w:lang w:eastAsia="ru-RU"/>
        </w:rPr>
        <w:br/>
      </w:r>
      <w:r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В августе 1964 года газопромысловое управление «Игримгаз» получило проект на газификацию Игрима и приступило к работам по освоению скважины № 432, газ которой пойдет на снабжение поселка. В Игриме поселились газодобытчики, строители газовых магистралей, рыбаки. Коренные жители ханты и манси сохранили свою самобытную культуру, язык, традиции.</w:t>
      </w:r>
      <w:r w:rsidR="00D326BF" w:rsidRPr="00C702D5">
        <w:rPr>
          <w:rFonts w:ascii="Times New Roman" w:eastAsia="Times New Roman" w:hAnsi="Times New Roman" w:cs="Times New Roman"/>
          <w:sz w:val="24"/>
          <w:szCs w:val="24"/>
          <w:lang w:eastAsia="ru-RU"/>
        </w:rPr>
        <w:br/>
      </w:r>
      <w:r w:rsidR="00103761"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Таким образом, можно сделать очевидный вывод, что расцвет Игрима связан с добычей газа. Северо-Игримское и Южно-Игримское месторождения были введены в разработку в 1969 г. С тех пор поселок считается признанным центром газовой промышленности Берёзовского района.</w:t>
      </w:r>
      <w:r w:rsidR="00D326BF" w:rsidRPr="00C702D5">
        <w:rPr>
          <w:rFonts w:ascii="Times New Roman" w:eastAsia="Times New Roman" w:hAnsi="Times New Roman" w:cs="Times New Roman"/>
          <w:sz w:val="24"/>
          <w:szCs w:val="24"/>
          <w:lang w:eastAsia="ru-RU"/>
        </w:rPr>
        <w:br/>
      </w:r>
      <w:r w:rsidR="00CC39ED" w:rsidRPr="00C702D5">
        <w:rPr>
          <w:rFonts w:ascii="Times New Roman" w:hAnsi="Times New Roman" w:cs="Times New Roman"/>
          <w:b/>
          <w:i/>
          <w:sz w:val="24"/>
          <w:szCs w:val="24"/>
        </w:rPr>
        <w:t xml:space="preserve">                                                                   </w:t>
      </w:r>
      <w:r w:rsidR="00D326BF" w:rsidRPr="00C702D5">
        <w:rPr>
          <w:rFonts w:ascii="Times New Roman" w:hAnsi="Times New Roman" w:cs="Times New Roman"/>
          <w:b/>
          <w:i/>
          <w:sz w:val="24"/>
          <w:szCs w:val="24"/>
        </w:rPr>
        <w:t>Саранпауль</w:t>
      </w:r>
    </w:p>
    <w:p w:rsidR="00AD00A3" w:rsidRPr="00C702D5" w:rsidRDefault="00431D52" w:rsidP="00AD00A3">
      <w:pPr>
        <w:pStyle w:val="a3"/>
        <w:shd w:val="clear" w:color="auto" w:fill="FFFFFF" w:themeFill="background1"/>
        <w:spacing w:after="160" w:afterAutospacing="0"/>
        <w:jc w:val="both"/>
      </w:pPr>
      <w:r w:rsidRPr="00C702D5">
        <w:t xml:space="preserve">           </w:t>
      </w:r>
      <w:r w:rsidR="00D326BF" w:rsidRPr="00C702D5">
        <w:t>Ис</w:t>
      </w:r>
      <w:r w:rsidR="00D326BF" w:rsidRPr="00C702D5">
        <w:softHyphen/>
        <w:t>то</w:t>
      </w:r>
      <w:r w:rsidR="00D326BF" w:rsidRPr="00C702D5">
        <w:softHyphen/>
        <w:t>рия Са</w:t>
      </w:r>
      <w:r w:rsidR="00D326BF" w:rsidRPr="00C702D5">
        <w:softHyphen/>
        <w:t>ран</w:t>
      </w:r>
      <w:r w:rsidR="00D326BF" w:rsidRPr="00C702D5">
        <w:softHyphen/>
        <w:t>па</w:t>
      </w:r>
      <w:r w:rsidR="00D326BF" w:rsidRPr="00C702D5">
        <w:softHyphen/>
        <w:t>уля тес</w:t>
      </w:r>
      <w:r w:rsidR="00D326BF" w:rsidRPr="00C702D5">
        <w:softHyphen/>
        <w:t>но свя</w:t>
      </w:r>
      <w:r w:rsidR="00D326BF" w:rsidRPr="00C702D5">
        <w:softHyphen/>
        <w:t>зана с раз</w:t>
      </w:r>
      <w:r w:rsidR="00D326BF" w:rsidRPr="00C702D5">
        <w:softHyphen/>
        <w:t>ви</w:t>
      </w:r>
      <w:r w:rsidR="00D326BF" w:rsidRPr="00C702D5">
        <w:softHyphen/>
        <w:t>ти</w:t>
      </w:r>
      <w:r w:rsidR="00D326BF" w:rsidRPr="00C702D5">
        <w:softHyphen/>
        <w:t>ем на При</w:t>
      </w:r>
      <w:r w:rsidR="00D326BF" w:rsidRPr="00C702D5">
        <w:softHyphen/>
        <w:t>поляр</w:t>
      </w:r>
      <w:r w:rsidR="00D326BF" w:rsidRPr="00C702D5">
        <w:softHyphen/>
        <w:t>ном Ура</w:t>
      </w:r>
      <w:r w:rsidR="00D326BF" w:rsidRPr="00C702D5">
        <w:softHyphen/>
        <w:t>ле оле</w:t>
      </w:r>
      <w:r w:rsidR="00D326BF" w:rsidRPr="00C702D5">
        <w:softHyphen/>
        <w:t>неводс</w:t>
      </w:r>
      <w:r w:rsidR="00D326BF" w:rsidRPr="00C702D5">
        <w:softHyphen/>
        <w:t>тва. Оле</w:t>
      </w:r>
      <w:r w:rsidR="00D326BF" w:rsidRPr="00C702D5">
        <w:softHyphen/>
        <w:t>невод</w:t>
      </w:r>
      <w:r w:rsidR="00D326BF" w:rsidRPr="00C702D5">
        <w:softHyphen/>
        <w:t>ческий сов</w:t>
      </w:r>
      <w:r w:rsidR="00D326BF" w:rsidRPr="00C702D5">
        <w:softHyphen/>
        <w:t>хоз об</w:t>
      </w:r>
      <w:r w:rsidR="00D326BF" w:rsidRPr="00C702D5">
        <w:softHyphen/>
        <w:t>ра</w:t>
      </w:r>
      <w:r w:rsidR="00D326BF" w:rsidRPr="00C702D5">
        <w:softHyphen/>
        <w:t>зован 15 де</w:t>
      </w:r>
      <w:r w:rsidR="00D326BF" w:rsidRPr="00C702D5">
        <w:softHyphen/>
        <w:t>каб</w:t>
      </w:r>
      <w:r w:rsidR="00D326BF" w:rsidRPr="00C702D5">
        <w:softHyphen/>
        <w:t>ря 1931 го</w:t>
      </w:r>
      <w:r w:rsidR="00D326BF" w:rsidRPr="00C702D5">
        <w:softHyphen/>
        <w:t>да. В мар</w:t>
      </w:r>
      <w:r w:rsidR="00D326BF" w:rsidRPr="00C702D5">
        <w:softHyphen/>
        <w:t>те 1961 го</w:t>
      </w:r>
      <w:r w:rsidR="00D326BF" w:rsidRPr="00C702D5">
        <w:softHyphen/>
        <w:t>да на тер</w:t>
      </w:r>
      <w:r w:rsidR="00D326BF" w:rsidRPr="00C702D5">
        <w:softHyphen/>
        <w:t>ри</w:t>
      </w:r>
      <w:r w:rsidR="00D326BF" w:rsidRPr="00C702D5">
        <w:softHyphen/>
        <w:t>тории сель</w:t>
      </w:r>
      <w:r w:rsidR="00D326BF" w:rsidRPr="00C702D5">
        <w:softHyphen/>
        <w:t>ско</w:t>
      </w:r>
      <w:r w:rsidR="00D326BF" w:rsidRPr="00C702D5">
        <w:softHyphen/>
        <w:t>го со</w:t>
      </w:r>
      <w:r w:rsidR="00D326BF" w:rsidRPr="00C702D5">
        <w:softHyphen/>
        <w:t>вета был об</w:t>
      </w:r>
      <w:r w:rsidR="00D326BF" w:rsidRPr="00C702D5">
        <w:softHyphen/>
        <w:t>ра</w:t>
      </w:r>
      <w:r w:rsidR="00D326BF" w:rsidRPr="00C702D5">
        <w:softHyphen/>
        <w:t>зова</w:t>
      </w:r>
      <w:r w:rsidR="00D326BF" w:rsidRPr="00C702D5">
        <w:softHyphen/>
        <w:t>на ар</w:t>
      </w:r>
      <w:r w:rsidR="00D326BF" w:rsidRPr="00C702D5">
        <w:softHyphen/>
        <w:t>тель им. Ста</w:t>
      </w:r>
      <w:r w:rsidR="00D326BF" w:rsidRPr="00C702D5">
        <w:softHyphen/>
        <w:t>лина, ко</w:t>
      </w:r>
      <w:r w:rsidR="00D326BF" w:rsidRPr="00C702D5">
        <w:softHyphen/>
        <w:t>торый объеди</w:t>
      </w:r>
      <w:r w:rsidR="00D326BF" w:rsidRPr="00C702D5">
        <w:softHyphen/>
        <w:t>нил пять кол</w:t>
      </w:r>
      <w:r w:rsidR="00D326BF" w:rsidRPr="00C702D5">
        <w:softHyphen/>
        <w:t>хо</w:t>
      </w:r>
      <w:r w:rsidR="00D326BF" w:rsidRPr="00C702D5">
        <w:softHyphen/>
        <w:t>зов. 26 сен</w:t>
      </w:r>
      <w:r w:rsidR="00D326BF" w:rsidRPr="00C702D5">
        <w:softHyphen/>
        <w:t>тября 1961 го</w:t>
      </w:r>
      <w:r w:rsidR="00D326BF" w:rsidRPr="00C702D5">
        <w:softHyphen/>
        <w:t>да сель</w:t>
      </w:r>
      <w:r w:rsidR="00D326BF" w:rsidRPr="00C702D5">
        <w:softHyphen/>
        <w:t>ско</w:t>
      </w:r>
      <w:r w:rsidR="00D326BF" w:rsidRPr="00C702D5">
        <w:softHyphen/>
        <w:t>хозяй</w:t>
      </w:r>
      <w:r w:rsidR="00D326BF" w:rsidRPr="00C702D5">
        <w:softHyphen/>
        <w:t>ствен</w:t>
      </w:r>
      <w:r w:rsidR="00D326BF" w:rsidRPr="00C702D5">
        <w:softHyphen/>
        <w:t>ная ар</w:t>
      </w:r>
      <w:r w:rsidR="00D326BF" w:rsidRPr="00C702D5">
        <w:softHyphen/>
        <w:t>тель им. Ста</w:t>
      </w:r>
      <w:r w:rsidR="00D326BF" w:rsidRPr="00C702D5">
        <w:softHyphen/>
        <w:t>лина пре</w:t>
      </w:r>
      <w:r w:rsidR="00D326BF" w:rsidRPr="00C702D5">
        <w:softHyphen/>
        <w:t>об</w:t>
      </w:r>
      <w:r w:rsidR="00D326BF" w:rsidRPr="00C702D5">
        <w:softHyphen/>
        <w:t>ра</w:t>
      </w:r>
      <w:r w:rsidR="00D326BF" w:rsidRPr="00C702D5">
        <w:softHyphen/>
        <w:t>зова</w:t>
      </w:r>
      <w:r w:rsidR="00D326BF" w:rsidRPr="00C702D5">
        <w:softHyphen/>
        <w:t>на в оле</w:t>
      </w:r>
      <w:r w:rsidR="00D326BF" w:rsidRPr="00C702D5">
        <w:softHyphen/>
        <w:t>невод</w:t>
      </w:r>
      <w:r w:rsidR="00D326BF" w:rsidRPr="00C702D5">
        <w:softHyphen/>
      </w:r>
      <w:r w:rsidR="00D326BF" w:rsidRPr="00C702D5">
        <w:lastRenderedPageBreak/>
        <w:t>ческий сов</w:t>
      </w:r>
      <w:r w:rsidR="00D326BF" w:rsidRPr="00C702D5">
        <w:softHyphen/>
        <w:t>хоз «Са</w:t>
      </w:r>
      <w:r w:rsidR="00D326BF" w:rsidRPr="00C702D5">
        <w:softHyphen/>
        <w:t>ран</w:t>
      </w:r>
      <w:r w:rsidR="00D326BF" w:rsidRPr="00C702D5">
        <w:softHyphen/>
        <w:t>па</w:t>
      </w:r>
      <w:r w:rsidR="00D326BF" w:rsidRPr="00C702D5">
        <w:softHyphen/>
        <w:t>уль</w:t>
      </w:r>
      <w:r w:rsidR="00D326BF" w:rsidRPr="00C702D5">
        <w:softHyphen/>
        <w:t>ский».</w:t>
      </w:r>
      <w:r w:rsidRPr="00C702D5">
        <w:t xml:space="preserve">   </w:t>
      </w:r>
      <w:r w:rsidR="00D326BF" w:rsidRPr="00C702D5">
        <w:t>В сов</w:t>
      </w:r>
      <w:r w:rsidR="00D326BF" w:rsidRPr="00C702D5">
        <w:softHyphen/>
        <w:t>хо</w:t>
      </w:r>
      <w:r w:rsidR="00D326BF" w:rsidRPr="00C702D5">
        <w:softHyphen/>
        <w:t>зе бы</w:t>
      </w:r>
      <w:r w:rsidR="00D326BF" w:rsidRPr="00C702D5">
        <w:softHyphen/>
        <w:t>ли соз</w:t>
      </w:r>
      <w:r w:rsidR="00D326BF" w:rsidRPr="00C702D5">
        <w:softHyphen/>
        <w:t>да</w:t>
      </w:r>
      <w:r w:rsidR="00D326BF" w:rsidRPr="00C702D5">
        <w:softHyphen/>
        <w:t>ны от</w:t>
      </w:r>
      <w:r w:rsidR="00D326BF" w:rsidRPr="00C702D5">
        <w:softHyphen/>
        <w:t>расли: кле</w:t>
      </w:r>
      <w:r w:rsidR="00D326BF" w:rsidRPr="00C702D5">
        <w:softHyphen/>
        <w:t>точ</w:t>
      </w:r>
      <w:r w:rsidR="00D326BF" w:rsidRPr="00C702D5">
        <w:softHyphen/>
        <w:t>ное зве</w:t>
      </w:r>
      <w:r w:rsidR="00D326BF" w:rsidRPr="00C702D5">
        <w:softHyphen/>
        <w:t>роводс</w:t>
      </w:r>
      <w:r w:rsidR="00D326BF" w:rsidRPr="00C702D5">
        <w:softHyphen/>
        <w:t>тво, мо</w:t>
      </w:r>
      <w:r w:rsidR="00D326BF" w:rsidRPr="00C702D5">
        <w:softHyphen/>
        <w:t>лоч</w:t>
      </w:r>
      <w:r w:rsidR="00D326BF" w:rsidRPr="00C702D5">
        <w:softHyphen/>
        <w:t>ное жи</w:t>
      </w:r>
      <w:r w:rsidR="00D326BF" w:rsidRPr="00C702D5">
        <w:softHyphen/>
        <w:t>вот</w:t>
      </w:r>
      <w:r w:rsidR="00D326BF" w:rsidRPr="00C702D5">
        <w:softHyphen/>
        <w:t>но</w:t>
      </w:r>
      <w:r w:rsidR="00D326BF" w:rsidRPr="00C702D5">
        <w:softHyphen/>
        <w:t>водс</w:t>
      </w:r>
      <w:r w:rsidR="00D326BF" w:rsidRPr="00C702D5">
        <w:softHyphen/>
        <w:t>тво, ко</w:t>
      </w:r>
      <w:r w:rsidR="00D326BF" w:rsidRPr="00C702D5">
        <w:softHyphen/>
        <w:t>неводс</w:t>
      </w:r>
      <w:r w:rsidR="00D326BF" w:rsidRPr="00C702D5">
        <w:softHyphen/>
        <w:t>тво, про</w:t>
      </w:r>
      <w:r w:rsidR="00D326BF" w:rsidRPr="00C702D5">
        <w:softHyphen/>
        <w:t>мысел ди</w:t>
      </w:r>
      <w:r w:rsidR="00D326BF" w:rsidRPr="00C702D5">
        <w:softHyphen/>
        <w:t>кой пуш</w:t>
      </w:r>
      <w:r w:rsidR="00D326BF" w:rsidRPr="00C702D5">
        <w:softHyphen/>
        <w:t>ни</w:t>
      </w:r>
      <w:r w:rsidR="00D326BF" w:rsidRPr="00C702D5">
        <w:softHyphen/>
        <w:t>ны, ры</w:t>
      </w:r>
      <w:r w:rsidR="00D326BF" w:rsidRPr="00C702D5">
        <w:softHyphen/>
        <w:t>бодо</w:t>
      </w:r>
      <w:r w:rsidR="00D326BF" w:rsidRPr="00C702D5">
        <w:softHyphen/>
        <w:t>быча, кар</w:t>
      </w:r>
      <w:r w:rsidR="00D326BF" w:rsidRPr="00C702D5">
        <w:softHyphen/>
        <w:t>то</w:t>
      </w:r>
      <w:r w:rsidR="00D326BF" w:rsidRPr="00C702D5">
        <w:softHyphen/>
        <w:t>феле</w:t>
      </w:r>
      <w:r w:rsidR="00D326BF" w:rsidRPr="00C702D5">
        <w:softHyphen/>
        <w:t>водс</w:t>
      </w:r>
      <w:r w:rsidR="00D326BF" w:rsidRPr="00C702D5">
        <w:softHyphen/>
        <w:t>тво, ово</w:t>
      </w:r>
      <w:r w:rsidR="00D326BF" w:rsidRPr="00C702D5">
        <w:softHyphen/>
        <w:t>щеводс</w:t>
      </w:r>
      <w:r w:rsidR="00D326BF" w:rsidRPr="00C702D5">
        <w:softHyphen/>
        <w:t>тво зак</w:t>
      </w:r>
      <w:r w:rsidR="00D326BF" w:rsidRPr="00C702D5">
        <w:softHyphen/>
        <w:t>ры</w:t>
      </w:r>
      <w:r w:rsidR="00D326BF" w:rsidRPr="00C702D5">
        <w:softHyphen/>
        <w:t>того и отк</w:t>
      </w:r>
      <w:r w:rsidR="00D326BF" w:rsidRPr="00C702D5">
        <w:softHyphen/>
        <w:t>ры</w:t>
      </w:r>
      <w:r w:rsidR="00D326BF" w:rsidRPr="00C702D5">
        <w:softHyphen/>
        <w:t>того грун</w:t>
      </w:r>
      <w:r w:rsidR="00D326BF" w:rsidRPr="00C702D5">
        <w:softHyphen/>
        <w:t>та. Оле</w:t>
      </w:r>
      <w:r w:rsidR="00D326BF" w:rsidRPr="00C702D5">
        <w:softHyphen/>
        <w:t>неводс</w:t>
      </w:r>
      <w:r w:rsidR="00D326BF" w:rsidRPr="00C702D5">
        <w:softHyphen/>
        <w:t>тво нас</w:t>
      </w:r>
      <w:r w:rsidR="00D326BF" w:rsidRPr="00C702D5">
        <w:softHyphen/>
        <w:t>чи</w:t>
      </w:r>
      <w:r w:rsidR="00D326BF" w:rsidRPr="00C702D5">
        <w:softHyphen/>
        <w:t>тыва</w:t>
      </w:r>
      <w:r w:rsidR="00D326BF" w:rsidRPr="00C702D5">
        <w:softHyphen/>
        <w:t>ло 14 оле</w:t>
      </w:r>
      <w:r w:rsidR="00D326BF" w:rsidRPr="00C702D5">
        <w:softHyphen/>
        <w:t>невод</w:t>
      </w:r>
      <w:r w:rsidR="00D326BF" w:rsidRPr="00C702D5">
        <w:softHyphen/>
        <w:t>ческих бри</w:t>
      </w:r>
      <w:r w:rsidR="00D326BF" w:rsidRPr="00C702D5">
        <w:softHyphen/>
        <w:t>гад, 20 ты</w:t>
      </w:r>
      <w:r w:rsidR="00D326BF" w:rsidRPr="00C702D5">
        <w:softHyphen/>
        <w:t>сяч</w:t>
      </w:r>
      <w:r w:rsidR="00D326BF" w:rsidRPr="00C702D5">
        <w:softHyphen/>
        <w:t>ное по</w:t>
      </w:r>
      <w:r w:rsidR="00D326BF" w:rsidRPr="00C702D5">
        <w:softHyphen/>
        <w:t>головье оле</w:t>
      </w:r>
      <w:r w:rsidR="00D326BF" w:rsidRPr="00C702D5">
        <w:softHyphen/>
        <w:t>ней. Имел</w:t>
      </w:r>
      <w:r w:rsidR="00D326BF" w:rsidRPr="00C702D5">
        <w:softHyphen/>
        <w:t>ся боль</w:t>
      </w:r>
      <w:r w:rsidR="00D326BF" w:rsidRPr="00C702D5">
        <w:softHyphen/>
        <w:t>шой ма</w:t>
      </w:r>
      <w:r w:rsidR="00D326BF" w:rsidRPr="00C702D5">
        <w:softHyphen/>
        <w:t>шинот</w:t>
      </w:r>
      <w:r w:rsidR="00D326BF" w:rsidRPr="00C702D5">
        <w:softHyphen/>
        <w:t>рактор</w:t>
      </w:r>
      <w:r w:rsidR="00D326BF" w:rsidRPr="00C702D5">
        <w:softHyphen/>
        <w:t>ный парк и по</w:t>
      </w:r>
      <w:r w:rsidR="00D326BF" w:rsidRPr="00C702D5">
        <w:softHyphen/>
        <w:t>шивоч</w:t>
      </w:r>
      <w:r w:rsidR="00D326BF" w:rsidRPr="00C702D5">
        <w:softHyphen/>
        <w:t>ный цех. Сов</w:t>
      </w:r>
      <w:r w:rsidR="00D326BF" w:rsidRPr="00C702D5">
        <w:softHyphen/>
        <w:t>хоз имел свою со</w:t>
      </w:r>
      <w:r w:rsidR="00D326BF" w:rsidRPr="00C702D5">
        <w:softHyphen/>
        <w:t>ци</w:t>
      </w:r>
      <w:r w:rsidR="00D326BF" w:rsidRPr="00C702D5">
        <w:softHyphen/>
        <w:t>аль</w:t>
      </w:r>
      <w:r w:rsidR="00D326BF" w:rsidRPr="00C702D5">
        <w:softHyphen/>
        <w:t>ную сфе</w:t>
      </w:r>
      <w:r w:rsidR="00D326BF" w:rsidRPr="00C702D5">
        <w:softHyphen/>
        <w:t>ру: дом куль</w:t>
      </w:r>
      <w:r w:rsidR="00D326BF" w:rsidRPr="00C702D5">
        <w:softHyphen/>
        <w:t>ту</w:t>
      </w:r>
      <w:r w:rsidR="00D326BF" w:rsidRPr="00C702D5">
        <w:softHyphen/>
        <w:t>ры, детс</w:t>
      </w:r>
      <w:r w:rsidR="00D326BF" w:rsidRPr="00C702D5">
        <w:softHyphen/>
        <w:t>кий сад. Это бы</w:t>
      </w:r>
      <w:r w:rsidR="00D326BF" w:rsidRPr="00C702D5">
        <w:softHyphen/>
        <w:t>ло вре</w:t>
      </w:r>
      <w:r w:rsidR="00D326BF" w:rsidRPr="00C702D5">
        <w:softHyphen/>
        <w:t>мя расц</w:t>
      </w:r>
      <w:r w:rsidR="00D326BF" w:rsidRPr="00C702D5">
        <w:softHyphen/>
        <w:t>ве</w:t>
      </w:r>
      <w:r w:rsidR="00D326BF" w:rsidRPr="00C702D5">
        <w:softHyphen/>
        <w:t>та, сов</w:t>
      </w:r>
      <w:r w:rsidR="00D326BF" w:rsidRPr="00C702D5">
        <w:softHyphen/>
        <w:t>хоз гре</w:t>
      </w:r>
      <w:r w:rsidR="00D326BF" w:rsidRPr="00C702D5">
        <w:softHyphen/>
        <w:t>мел по ок</w:t>
      </w:r>
      <w:r w:rsidR="00D326BF" w:rsidRPr="00C702D5">
        <w:softHyphen/>
        <w:t>ру</w:t>
      </w:r>
      <w:r w:rsidR="00D326BF" w:rsidRPr="00C702D5">
        <w:softHyphen/>
        <w:t>гу, удив</w:t>
      </w:r>
      <w:r w:rsidR="00D326BF" w:rsidRPr="00C702D5">
        <w:softHyphen/>
        <w:t>ляя сво</w:t>
      </w:r>
      <w:r w:rsidR="00D326BF" w:rsidRPr="00C702D5">
        <w:softHyphen/>
        <w:t>ими по</w:t>
      </w:r>
      <w:r w:rsidR="00D326BF" w:rsidRPr="00C702D5">
        <w:softHyphen/>
        <w:t>каза</w:t>
      </w:r>
      <w:r w:rsidR="00D326BF" w:rsidRPr="00C702D5">
        <w:softHyphen/>
        <w:t>теля</w:t>
      </w:r>
      <w:r w:rsidR="00D326BF" w:rsidRPr="00C702D5">
        <w:softHyphen/>
        <w:t>ми, и мно</w:t>
      </w:r>
      <w:r w:rsidR="00D326BF" w:rsidRPr="00C702D5">
        <w:softHyphen/>
        <w:t>го стро</w:t>
      </w:r>
      <w:r w:rsidR="00D326BF" w:rsidRPr="00C702D5">
        <w:softHyphen/>
        <w:t>ил жилья для сво</w:t>
      </w:r>
      <w:r w:rsidR="00D326BF" w:rsidRPr="00C702D5">
        <w:softHyphen/>
        <w:t>их ра</w:t>
      </w:r>
      <w:r w:rsidR="00D326BF" w:rsidRPr="00C702D5">
        <w:softHyphen/>
        <w:t>бот</w:t>
      </w:r>
      <w:r w:rsidR="00D326BF" w:rsidRPr="00C702D5">
        <w:softHyphen/>
        <w:t>ни</w:t>
      </w:r>
      <w:r w:rsidR="00D326BF" w:rsidRPr="00C702D5">
        <w:softHyphen/>
        <w:t>ков.</w:t>
      </w:r>
      <w:r w:rsidR="00B5581C" w:rsidRPr="00C702D5">
        <w:t xml:space="preserve"> </w:t>
      </w:r>
      <w:r w:rsidR="00D326BF" w:rsidRPr="00C702D5">
        <w:t>Урал ма</w:t>
      </w:r>
      <w:r w:rsidR="00D326BF" w:rsidRPr="00C702D5">
        <w:softHyphen/>
        <w:t>нил и зо</w:t>
      </w:r>
      <w:r w:rsidR="00D326BF" w:rsidRPr="00C702D5">
        <w:softHyphen/>
        <w:t>лото</w:t>
      </w:r>
      <w:r w:rsidR="00D326BF" w:rsidRPr="00C702D5">
        <w:softHyphen/>
        <w:t>ис</w:t>
      </w:r>
      <w:r w:rsidR="00D326BF" w:rsidRPr="00C702D5">
        <w:softHyphen/>
        <w:t>ка</w:t>
      </w:r>
      <w:r w:rsidR="00D326BF" w:rsidRPr="00C702D5">
        <w:softHyphen/>
        <w:t>телей, во</w:t>
      </w:r>
      <w:r w:rsidR="00D326BF" w:rsidRPr="00C702D5">
        <w:softHyphen/>
        <w:t>семь лет ку</w:t>
      </w:r>
      <w:r w:rsidR="00D326BF" w:rsidRPr="00C702D5">
        <w:softHyphen/>
        <w:t>пец Шиш</w:t>
      </w:r>
      <w:r w:rsidR="00D326BF" w:rsidRPr="00C702D5">
        <w:softHyphen/>
        <w:t>кин обс</w:t>
      </w:r>
      <w:r w:rsidR="00D326BF" w:rsidRPr="00C702D5">
        <w:softHyphen/>
        <w:t>ле</w:t>
      </w:r>
      <w:r w:rsidR="00D326BF" w:rsidRPr="00C702D5">
        <w:softHyphen/>
        <w:t>довал ре</w:t>
      </w:r>
      <w:r w:rsidR="00D326BF" w:rsidRPr="00C702D5">
        <w:softHyphen/>
        <w:t>ки Ля</w:t>
      </w:r>
      <w:r w:rsidR="00D326BF" w:rsidRPr="00C702D5">
        <w:softHyphen/>
        <w:t>пин, Се</w:t>
      </w:r>
      <w:r w:rsidR="00D326BF" w:rsidRPr="00C702D5">
        <w:softHyphen/>
        <w:t>вер</w:t>
      </w:r>
      <w:r w:rsidR="00D326BF" w:rsidRPr="00C702D5">
        <w:softHyphen/>
        <w:t>ную Сось</w:t>
      </w:r>
      <w:r w:rsidR="00D326BF" w:rsidRPr="00C702D5">
        <w:softHyphen/>
        <w:t>ву, Манью, Ще</w:t>
      </w:r>
      <w:r w:rsidR="00D326BF" w:rsidRPr="00C702D5">
        <w:softHyphen/>
        <w:t>курью, на</w:t>
      </w:r>
      <w:r w:rsidR="00D326BF" w:rsidRPr="00C702D5">
        <w:softHyphen/>
        <w:t>нося на кар</w:t>
      </w:r>
      <w:r w:rsidR="00D326BF" w:rsidRPr="00C702D5">
        <w:softHyphen/>
        <w:t>ту все перс</w:t>
      </w:r>
      <w:r w:rsidR="00D326BF" w:rsidRPr="00C702D5">
        <w:softHyphen/>
        <w:t>пек</w:t>
      </w:r>
      <w:r w:rsidR="00D326BF" w:rsidRPr="00C702D5">
        <w:softHyphen/>
        <w:t>тивные мес</w:t>
      </w:r>
      <w:r w:rsidR="00D326BF" w:rsidRPr="00C702D5">
        <w:softHyphen/>
        <w:t>та зо</w:t>
      </w:r>
      <w:r w:rsidR="00D326BF" w:rsidRPr="00C702D5">
        <w:softHyphen/>
        <w:t>лотых рос</w:t>
      </w:r>
      <w:r w:rsidR="00D326BF" w:rsidRPr="00C702D5">
        <w:softHyphen/>
        <w:t>сы</w:t>
      </w:r>
      <w:r w:rsidR="00D326BF" w:rsidRPr="00C702D5">
        <w:softHyphen/>
        <w:t>пей. С ус</w:t>
      </w:r>
      <w:r w:rsidR="00D326BF" w:rsidRPr="00C702D5">
        <w:softHyphen/>
        <w:t>та</w:t>
      </w:r>
      <w:r w:rsidR="00D326BF" w:rsidRPr="00C702D5">
        <w:softHyphen/>
        <w:t>нов</w:t>
      </w:r>
      <w:r w:rsidR="00D326BF" w:rsidRPr="00C702D5">
        <w:softHyphen/>
        <w:t>ле</w:t>
      </w:r>
      <w:r w:rsidR="00D326BF" w:rsidRPr="00C702D5">
        <w:softHyphen/>
        <w:t>ни</w:t>
      </w:r>
      <w:r w:rsidR="00D326BF" w:rsidRPr="00C702D5">
        <w:softHyphen/>
        <w:t>ем со</w:t>
      </w:r>
      <w:r w:rsidR="00D326BF" w:rsidRPr="00C702D5">
        <w:softHyphen/>
        <w:t>ветс</w:t>
      </w:r>
      <w:r w:rsidR="00D326BF" w:rsidRPr="00C702D5">
        <w:softHyphen/>
        <w:t>кой влас</w:t>
      </w:r>
      <w:r w:rsidR="00D326BF" w:rsidRPr="00C702D5">
        <w:softHyphen/>
        <w:t>ти в го</w:t>
      </w:r>
      <w:r w:rsidR="00D326BF" w:rsidRPr="00C702D5">
        <w:softHyphen/>
        <w:t>ры приш</w:t>
      </w:r>
      <w:r w:rsidR="00D326BF" w:rsidRPr="00C702D5">
        <w:softHyphen/>
        <w:t>ли ге</w:t>
      </w:r>
      <w:r w:rsidR="00D326BF" w:rsidRPr="00C702D5">
        <w:softHyphen/>
        <w:t>оло</w:t>
      </w:r>
      <w:r w:rsidR="00D326BF" w:rsidRPr="00C702D5">
        <w:softHyphen/>
        <w:t>гичес</w:t>
      </w:r>
      <w:r w:rsidR="00D326BF" w:rsidRPr="00C702D5">
        <w:softHyphen/>
        <w:t>кие экс</w:t>
      </w:r>
      <w:r w:rsidR="00D326BF" w:rsidRPr="00C702D5">
        <w:softHyphen/>
        <w:t>пе</w:t>
      </w:r>
      <w:r w:rsidR="00D326BF" w:rsidRPr="00C702D5">
        <w:softHyphen/>
        <w:t>диции. В во</w:t>
      </w:r>
      <w:r w:rsidR="00D326BF" w:rsidRPr="00C702D5">
        <w:softHyphen/>
        <w:t>ен</w:t>
      </w:r>
      <w:r w:rsidR="00D326BF" w:rsidRPr="00C702D5">
        <w:softHyphen/>
        <w:t>ное вре</w:t>
      </w:r>
      <w:r w:rsidR="00D326BF" w:rsidRPr="00C702D5">
        <w:softHyphen/>
        <w:t>мя ра</w:t>
      </w:r>
      <w:r w:rsidR="00D326BF" w:rsidRPr="00C702D5">
        <w:softHyphen/>
        <w:t>боты про</w:t>
      </w:r>
      <w:r w:rsidR="00D326BF" w:rsidRPr="00C702D5">
        <w:softHyphen/>
        <w:t>води</w:t>
      </w:r>
      <w:r w:rsidR="00D326BF" w:rsidRPr="00C702D5">
        <w:softHyphen/>
        <w:t>лись в воз</w:t>
      </w:r>
      <w:r w:rsidR="00D326BF" w:rsidRPr="00C702D5">
        <w:softHyphen/>
        <w:t>раста</w:t>
      </w:r>
      <w:r w:rsidR="00D326BF" w:rsidRPr="00C702D5">
        <w:softHyphen/>
        <w:t>ющих объемах, обес</w:t>
      </w:r>
      <w:r w:rsidR="00D326BF" w:rsidRPr="00C702D5">
        <w:softHyphen/>
        <w:t>пе</w:t>
      </w:r>
      <w:r w:rsidR="00D326BF" w:rsidRPr="00C702D5">
        <w:softHyphen/>
        <w:t>чивая пот</w:t>
      </w:r>
      <w:r w:rsidR="00D326BF" w:rsidRPr="00C702D5">
        <w:softHyphen/>
        <w:t>ребность обо</w:t>
      </w:r>
      <w:r w:rsidR="00D326BF" w:rsidRPr="00C702D5">
        <w:softHyphen/>
        <w:t>рон</w:t>
      </w:r>
      <w:r w:rsidR="00D326BF" w:rsidRPr="00C702D5">
        <w:softHyphen/>
        <w:t>ной про</w:t>
      </w:r>
      <w:r w:rsidR="00D326BF" w:rsidRPr="00C702D5">
        <w:softHyphen/>
        <w:t>мыш</w:t>
      </w:r>
      <w:r w:rsidR="00D326BF" w:rsidRPr="00C702D5">
        <w:softHyphen/>
        <w:t>леннос</w:t>
      </w:r>
      <w:r w:rsidR="00D326BF" w:rsidRPr="00C702D5">
        <w:softHyphen/>
        <w:t>ти в пьезок</w:t>
      </w:r>
      <w:r w:rsidR="00D326BF" w:rsidRPr="00C702D5">
        <w:softHyphen/>
        <w:t>варце. В 1944 го</w:t>
      </w:r>
      <w:r w:rsidR="00D326BF" w:rsidRPr="00C702D5">
        <w:softHyphen/>
        <w:t>ду уда</w:t>
      </w:r>
      <w:r w:rsidR="00D326BF" w:rsidRPr="00C702D5">
        <w:softHyphen/>
        <w:t>лось уве</w:t>
      </w:r>
      <w:r w:rsidR="00D326BF" w:rsidRPr="00C702D5">
        <w:softHyphen/>
        <w:t>личить до</w:t>
      </w:r>
      <w:r w:rsidR="00D326BF" w:rsidRPr="00C702D5">
        <w:softHyphen/>
        <w:t>бычу пьезок</w:t>
      </w:r>
      <w:r w:rsidR="00D326BF" w:rsidRPr="00C702D5">
        <w:softHyphen/>
        <w:t>варца бо</w:t>
      </w:r>
      <w:r w:rsidR="00D326BF" w:rsidRPr="00C702D5">
        <w:softHyphen/>
        <w:t>лее чем в три ра</w:t>
      </w:r>
      <w:r w:rsidR="00D326BF" w:rsidRPr="00C702D5">
        <w:softHyphen/>
        <w:t>за по срав</w:t>
      </w:r>
      <w:r w:rsidR="00D326BF" w:rsidRPr="00C702D5">
        <w:softHyphen/>
        <w:t>не</w:t>
      </w:r>
      <w:r w:rsidR="00D326BF" w:rsidRPr="00C702D5">
        <w:softHyphen/>
        <w:t>нию с 1943 го</w:t>
      </w:r>
      <w:r w:rsidR="00D326BF" w:rsidRPr="00C702D5">
        <w:softHyphen/>
        <w:t>дом. Все</w:t>
      </w:r>
      <w:r w:rsidR="00D326BF" w:rsidRPr="00C702D5">
        <w:softHyphen/>
        <w:t>го бы</w:t>
      </w:r>
      <w:r w:rsidR="00D326BF" w:rsidRPr="00C702D5">
        <w:softHyphen/>
        <w:t>ло до</w:t>
      </w:r>
      <w:r w:rsidR="00D326BF" w:rsidRPr="00C702D5">
        <w:softHyphen/>
        <w:t>быто свы</w:t>
      </w:r>
      <w:r w:rsidR="00D326BF" w:rsidRPr="00C702D5">
        <w:softHyphen/>
        <w:t>ше 11 тонн.</w:t>
      </w:r>
      <w:r w:rsidR="00B5581C" w:rsidRPr="00C702D5">
        <w:t xml:space="preserve"> </w:t>
      </w:r>
      <w:r w:rsidR="00D326BF" w:rsidRPr="00C702D5">
        <w:t>Пе</w:t>
      </w:r>
      <w:r w:rsidR="00D326BF" w:rsidRPr="00C702D5">
        <w:softHyphen/>
        <w:t>ри</w:t>
      </w:r>
      <w:r w:rsidR="00D326BF" w:rsidRPr="00C702D5">
        <w:softHyphen/>
        <w:t>од 1965-1993 го</w:t>
      </w:r>
      <w:r w:rsidR="00D326BF" w:rsidRPr="00C702D5">
        <w:softHyphen/>
        <w:t>дов ха</w:t>
      </w:r>
      <w:r w:rsidR="00D326BF" w:rsidRPr="00C702D5">
        <w:softHyphen/>
        <w:t>рак</w:t>
      </w:r>
      <w:r w:rsidR="00D326BF" w:rsidRPr="00C702D5">
        <w:softHyphen/>
        <w:t>те</w:t>
      </w:r>
      <w:r w:rsidR="00D326BF" w:rsidRPr="00C702D5">
        <w:softHyphen/>
        <w:t>ризу</w:t>
      </w:r>
      <w:r w:rsidR="00D326BF" w:rsidRPr="00C702D5">
        <w:softHyphen/>
        <w:t>ет</w:t>
      </w:r>
      <w:r w:rsidR="00D326BF" w:rsidRPr="00C702D5">
        <w:softHyphen/>
        <w:t>ся уси</w:t>
      </w:r>
      <w:r w:rsidR="00D326BF" w:rsidRPr="00C702D5">
        <w:softHyphen/>
        <w:t>лен</w:t>
      </w:r>
      <w:r w:rsidR="00D326BF" w:rsidRPr="00C702D5">
        <w:softHyphen/>
        <w:t>ным изу</w:t>
      </w:r>
      <w:r w:rsidR="00D326BF" w:rsidRPr="00C702D5">
        <w:softHyphen/>
        <w:t>чени</w:t>
      </w:r>
      <w:r w:rsidR="00D326BF" w:rsidRPr="00C702D5">
        <w:softHyphen/>
        <w:t>ем мес</w:t>
      </w:r>
      <w:r w:rsidR="00D326BF" w:rsidRPr="00C702D5">
        <w:softHyphen/>
        <w:t>то</w:t>
      </w:r>
      <w:r w:rsidR="00D326BF" w:rsidRPr="00C702D5">
        <w:softHyphen/>
        <w:t>рож</w:t>
      </w:r>
      <w:r w:rsidR="00D326BF" w:rsidRPr="00C702D5">
        <w:softHyphen/>
        <w:t>де</w:t>
      </w:r>
      <w:r w:rsidR="00D326BF" w:rsidRPr="00C702D5">
        <w:softHyphen/>
        <w:t>ний гор</w:t>
      </w:r>
      <w:r w:rsidR="00D326BF" w:rsidRPr="00C702D5">
        <w:softHyphen/>
        <w:t>но</w:t>
      </w:r>
      <w:r w:rsidR="00D326BF" w:rsidRPr="00C702D5">
        <w:softHyphen/>
        <w:t>го хрус</w:t>
      </w:r>
      <w:r w:rsidR="00D326BF" w:rsidRPr="00C702D5">
        <w:softHyphen/>
        <w:t>та</w:t>
      </w:r>
      <w:r w:rsidR="00D326BF" w:rsidRPr="00C702D5">
        <w:softHyphen/>
        <w:t>ля на глу</w:t>
      </w:r>
      <w:r w:rsidR="00D326BF" w:rsidRPr="00C702D5">
        <w:softHyphen/>
        <w:t>бину, а так</w:t>
      </w:r>
      <w:r w:rsidR="00D326BF" w:rsidRPr="00C702D5">
        <w:softHyphen/>
        <w:t>же ос</w:t>
      </w:r>
      <w:r w:rsidR="00D326BF" w:rsidRPr="00C702D5">
        <w:softHyphen/>
        <w:t>во</w:t>
      </w:r>
      <w:r w:rsidR="00D326BF" w:rsidRPr="00C702D5">
        <w:softHyphen/>
        <w:t>ением но</w:t>
      </w:r>
      <w:r w:rsidR="00D326BF" w:rsidRPr="00C702D5">
        <w:softHyphen/>
        <w:t>вого ви</w:t>
      </w:r>
      <w:r w:rsidR="00D326BF" w:rsidRPr="00C702D5">
        <w:softHyphen/>
        <w:t>да ми</w:t>
      </w:r>
      <w:r w:rsidR="00D326BF" w:rsidRPr="00C702D5">
        <w:softHyphen/>
        <w:t>нераль</w:t>
      </w:r>
      <w:r w:rsidR="00D326BF" w:rsidRPr="00C702D5">
        <w:softHyphen/>
        <w:t>но</w:t>
      </w:r>
      <w:r w:rsidR="00D326BF" w:rsidRPr="00C702D5">
        <w:softHyphen/>
        <w:t>го сырья – проз</w:t>
      </w:r>
      <w:r w:rsidR="00D326BF" w:rsidRPr="00C702D5">
        <w:softHyphen/>
        <w:t>рачно</w:t>
      </w:r>
      <w:r w:rsidR="00D326BF" w:rsidRPr="00C702D5">
        <w:softHyphen/>
        <w:t>го жиль</w:t>
      </w:r>
      <w:r w:rsidR="00D326BF" w:rsidRPr="00C702D5">
        <w:softHyphen/>
        <w:t>но</w:t>
      </w:r>
      <w:r w:rsidR="00D326BF" w:rsidRPr="00C702D5">
        <w:softHyphen/>
        <w:t>го квар</w:t>
      </w:r>
      <w:r w:rsidR="00D326BF" w:rsidRPr="00C702D5">
        <w:softHyphen/>
        <w:t>ца, за</w:t>
      </w:r>
      <w:r w:rsidR="00D326BF" w:rsidRPr="00C702D5">
        <w:softHyphen/>
        <w:t>менив</w:t>
      </w:r>
      <w:r w:rsidR="00D326BF" w:rsidRPr="00C702D5">
        <w:softHyphen/>
        <w:t>ше</w:t>
      </w:r>
      <w:r w:rsidR="00D326BF" w:rsidRPr="00C702D5">
        <w:softHyphen/>
        <w:t>го гор</w:t>
      </w:r>
      <w:r w:rsidR="00D326BF" w:rsidRPr="00C702D5">
        <w:softHyphen/>
        <w:t>ный хрус</w:t>
      </w:r>
      <w:r w:rsidR="00D326BF" w:rsidRPr="00C702D5">
        <w:softHyphen/>
        <w:t>таль во мно</w:t>
      </w:r>
      <w:r w:rsidR="00D326BF" w:rsidRPr="00C702D5">
        <w:softHyphen/>
        <w:t>гих от</w:t>
      </w:r>
      <w:r w:rsidR="00D326BF" w:rsidRPr="00C702D5">
        <w:softHyphen/>
        <w:t>раслях про</w:t>
      </w:r>
      <w:r w:rsidR="00D326BF" w:rsidRPr="00C702D5">
        <w:softHyphen/>
        <w:t>мыш</w:t>
      </w:r>
      <w:r w:rsidR="00D326BF" w:rsidRPr="00C702D5">
        <w:softHyphen/>
        <w:t>леннос</w:t>
      </w:r>
      <w:r w:rsidR="00D326BF" w:rsidRPr="00C702D5">
        <w:softHyphen/>
        <w:t>ти – в элект</w:t>
      </w:r>
      <w:r w:rsidR="00D326BF" w:rsidRPr="00C702D5">
        <w:softHyphen/>
        <w:t>ро</w:t>
      </w:r>
      <w:r w:rsidR="00D326BF" w:rsidRPr="00C702D5">
        <w:softHyphen/>
        <w:t>нике, ра</w:t>
      </w:r>
      <w:r w:rsidR="00D326BF" w:rsidRPr="00C702D5">
        <w:softHyphen/>
        <w:t>кетост</w:t>
      </w:r>
      <w:r w:rsidR="00D326BF" w:rsidRPr="00C702D5">
        <w:softHyphen/>
        <w:t>ро</w:t>
      </w:r>
      <w:r w:rsidR="00D326BF" w:rsidRPr="00C702D5">
        <w:softHyphen/>
        <w:t>ении, све</w:t>
      </w:r>
      <w:r w:rsidR="00D326BF" w:rsidRPr="00C702D5">
        <w:softHyphen/>
        <w:t>тотех</w:t>
      </w:r>
      <w:r w:rsidR="00D326BF" w:rsidRPr="00C702D5">
        <w:softHyphen/>
        <w:t>ни</w:t>
      </w:r>
      <w:r w:rsidR="00D326BF" w:rsidRPr="00C702D5">
        <w:softHyphen/>
        <w:t>ке, оп</w:t>
      </w:r>
      <w:r w:rsidR="00D326BF" w:rsidRPr="00C702D5">
        <w:softHyphen/>
        <w:t>ти</w:t>
      </w:r>
      <w:r w:rsidR="00D326BF" w:rsidRPr="00C702D5">
        <w:softHyphen/>
        <w:t>ке, хи</w:t>
      </w:r>
      <w:r w:rsidR="00D326BF" w:rsidRPr="00C702D5">
        <w:softHyphen/>
        <w:t>мичес</w:t>
      </w:r>
      <w:r w:rsidR="00D326BF" w:rsidRPr="00C702D5">
        <w:softHyphen/>
        <w:t>кой про</w:t>
      </w:r>
      <w:r w:rsidR="00D326BF" w:rsidRPr="00C702D5">
        <w:softHyphen/>
        <w:t>мыш</w:t>
      </w:r>
      <w:r w:rsidR="00D326BF" w:rsidRPr="00C702D5">
        <w:softHyphen/>
        <w:t>леннос</w:t>
      </w:r>
      <w:r w:rsidR="00D326BF" w:rsidRPr="00C702D5">
        <w:softHyphen/>
        <w:t>ти.</w:t>
      </w:r>
      <w:r w:rsidR="00B5581C" w:rsidRPr="00C702D5">
        <w:t xml:space="preserve"> </w:t>
      </w:r>
      <w:r w:rsidR="00D326BF" w:rsidRPr="00C702D5">
        <w:t>В 1996 го</w:t>
      </w:r>
      <w:r w:rsidR="00D326BF" w:rsidRPr="00C702D5">
        <w:softHyphen/>
        <w:t>ду предп</w:t>
      </w:r>
      <w:r w:rsidR="00D326BF" w:rsidRPr="00C702D5">
        <w:softHyphen/>
        <w:t>ри</w:t>
      </w:r>
      <w:r w:rsidR="00D326BF" w:rsidRPr="00C702D5">
        <w:softHyphen/>
        <w:t>ятия По</w:t>
      </w:r>
      <w:r w:rsidR="00D326BF" w:rsidRPr="00C702D5">
        <w:softHyphen/>
        <w:t>ляр</w:t>
      </w:r>
      <w:r w:rsidR="00D326BF" w:rsidRPr="00C702D5">
        <w:softHyphen/>
        <w:t>но-Ураль</w:t>
      </w:r>
      <w:r w:rsidR="00D326BF" w:rsidRPr="00C702D5">
        <w:softHyphen/>
        <w:t>ская экс</w:t>
      </w:r>
      <w:r w:rsidR="00D326BF" w:rsidRPr="00C702D5">
        <w:softHyphen/>
        <w:t>пе</w:t>
      </w:r>
      <w:r w:rsidR="00D326BF" w:rsidRPr="00C702D5">
        <w:softHyphen/>
        <w:t>диция и Сось</w:t>
      </w:r>
      <w:r w:rsidR="00D326BF" w:rsidRPr="00C702D5">
        <w:softHyphen/>
        <w:t>винс</w:t>
      </w:r>
      <w:r w:rsidR="00D326BF" w:rsidRPr="00C702D5">
        <w:softHyphen/>
        <w:t>кая ге</w:t>
      </w:r>
      <w:r w:rsidR="00D326BF" w:rsidRPr="00C702D5">
        <w:softHyphen/>
        <w:t>оло</w:t>
      </w:r>
      <w:r w:rsidR="00D326BF" w:rsidRPr="00C702D5">
        <w:softHyphen/>
        <w:t>го-раз</w:t>
      </w:r>
      <w:r w:rsidR="00D326BF" w:rsidRPr="00C702D5">
        <w:softHyphen/>
        <w:t>ве</w:t>
      </w:r>
      <w:r w:rsidR="00D326BF" w:rsidRPr="00C702D5">
        <w:softHyphen/>
        <w:t>доч</w:t>
      </w:r>
      <w:r w:rsidR="00D326BF" w:rsidRPr="00C702D5">
        <w:softHyphen/>
        <w:t>ная экс</w:t>
      </w:r>
      <w:r w:rsidR="00D326BF" w:rsidRPr="00C702D5">
        <w:softHyphen/>
        <w:t>пе</w:t>
      </w:r>
      <w:r w:rsidR="00D326BF" w:rsidRPr="00C702D5">
        <w:softHyphen/>
        <w:t>диция бы</w:t>
      </w:r>
      <w:r w:rsidR="00D326BF" w:rsidRPr="00C702D5">
        <w:softHyphen/>
        <w:t>ли объеди</w:t>
      </w:r>
      <w:r w:rsidR="00D326BF" w:rsidRPr="00C702D5">
        <w:softHyphen/>
        <w:t>нены в ГУП «Сось</w:t>
      </w:r>
      <w:r w:rsidR="00D326BF" w:rsidRPr="00C702D5">
        <w:softHyphen/>
        <w:t>вап</w:t>
      </w:r>
      <w:r w:rsidR="00D326BF" w:rsidRPr="00C702D5">
        <w:softHyphen/>
        <w:t>ромге</w:t>
      </w:r>
      <w:r w:rsidR="00D326BF" w:rsidRPr="00C702D5">
        <w:softHyphen/>
        <w:t>оло</w:t>
      </w:r>
      <w:r w:rsidR="00D326BF" w:rsidRPr="00C702D5">
        <w:softHyphen/>
        <w:t>гия». Ра</w:t>
      </w:r>
      <w:r w:rsidR="00D326BF" w:rsidRPr="00C702D5">
        <w:softHyphen/>
        <w:t>бот</w:t>
      </w:r>
      <w:r w:rsidR="00D326BF" w:rsidRPr="00C702D5">
        <w:softHyphen/>
        <w:t>ни</w:t>
      </w:r>
      <w:r w:rsidR="00D326BF" w:rsidRPr="00C702D5">
        <w:softHyphen/>
        <w:t>ки предп</w:t>
      </w:r>
      <w:r w:rsidR="00D326BF" w:rsidRPr="00C702D5">
        <w:softHyphen/>
        <w:t>ри</w:t>
      </w:r>
      <w:r w:rsidR="00D326BF" w:rsidRPr="00C702D5">
        <w:softHyphen/>
        <w:t>ятия про</w:t>
      </w:r>
      <w:r w:rsidR="00D326BF" w:rsidRPr="00C702D5">
        <w:softHyphen/>
        <w:t>дол</w:t>
      </w:r>
      <w:r w:rsidR="00D326BF" w:rsidRPr="00C702D5">
        <w:softHyphen/>
        <w:t>жа</w:t>
      </w:r>
      <w:r w:rsidR="00D326BF" w:rsidRPr="00C702D5">
        <w:softHyphen/>
        <w:t>ют ге</w:t>
      </w:r>
      <w:r w:rsidR="00D326BF" w:rsidRPr="00C702D5">
        <w:softHyphen/>
        <w:t>оло</w:t>
      </w:r>
      <w:r w:rsidR="00D326BF" w:rsidRPr="00C702D5">
        <w:softHyphen/>
        <w:t>гичес</w:t>
      </w:r>
      <w:r w:rsidR="00D326BF" w:rsidRPr="00C702D5">
        <w:softHyphen/>
        <w:t>кие исс</w:t>
      </w:r>
      <w:r w:rsidR="00D326BF" w:rsidRPr="00C702D5">
        <w:softHyphen/>
        <w:t>ле</w:t>
      </w:r>
      <w:r w:rsidR="00D326BF" w:rsidRPr="00C702D5">
        <w:softHyphen/>
        <w:t>дова</w:t>
      </w:r>
      <w:r w:rsidR="00D326BF" w:rsidRPr="00C702D5">
        <w:softHyphen/>
        <w:t>ния При</w:t>
      </w:r>
      <w:r w:rsidR="00D326BF" w:rsidRPr="00C702D5">
        <w:softHyphen/>
        <w:t>поляр</w:t>
      </w:r>
      <w:r w:rsidR="00D326BF" w:rsidRPr="00C702D5">
        <w:softHyphen/>
        <w:t>но</w:t>
      </w:r>
      <w:r w:rsidR="00D326BF" w:rsidRPr="00C702D5">
        <w:softHyphen/>
        <w:t>го Ура</w:t>
      </w:r>
      <w:r w:rsidR="00D326BF" w:rsidRPr="00C702D5">
        <w:softHyphen/>
        <w:t>ла.</w:t>
      </w:r>
      <w:r w:rsidR="00B5581C" w:rsidRPr="00C702D5">
        <w:t xml:space="preserve"> </w:t>
      </w:r>
      <w:r w:rsidR="00D326BF" w:rsidRPr="00C702D5">
        <w:t>Са</w:t>
      </w:r>
      <w:r w:rsidR="00D326BF" w:rsidRPr="00C702D5">
        <w:softHyphen/>
        <w:t>ран</w:t>
      </w:r>
      <w:r w:rsidR="00D326BF" w:rsidRPr="00C702D5">
        <w:softHyphen/>
        <w:t>па</w:t>
      </w:r>
      <w:r w:rsidR="00D326BF" w:rsidRPr="00C702D5">
        <w:softHyphen/>
        <w:t>уль - уди</w:t>
      </w:r>
      <w:r w:rsidR="00D326BF" w:rsidRPr="00C702D5">
        <w:softHyphen/>
        <w:t>витель</w:t>
      </w:r>
      <w:r w:rsidR="00D326BF" w:rsidRPr="00C702D5">
        <w:softHyphen/>
        <w:t>ное по</w:t>
      </w:r>
      <w:r w:rsidR="00D326BF" w:rsidRPr="00C702D5">
        <w:softHyphen/>
        <w:t>селе</w:t>
      </w:r>
      <w:r w:rsidR="00D326BF" w:rsidRPr="00C702D5">
        <w:softHyphen/>
        <w:t>ние. Са</w:t>
      </w:r>
      <w:r w:rsidR="00D326BF" w:rsidRPr="00C702D5">
        <w:softHyphen/>
        <w:t>ран</w:t>
      </w:r>
      <w:r w:rsidR="00D326BF" w:rsidRPr="00C702D5">
        <w:softHyphen/>
        <w:t>па</w:t>
      </w:r>
      <w:r w:rsidR="00D326BF" w:rsidRPr="00C702D5">
        <w:softHyphen/>
        <w:t>уль бо</w:t>
      </w:r>
      <w:r w:rsidR="00D326BF" w:rsidRPr="00C702D5">
        <w:softHyphen/>
        <w:t>гат сво</w:t>
      </w:r>
      <w:r w:rsidR="00D326BF" w:rsidRPr="00C702D5">
        <w:softHyphen/>
        <w:t>ими го</w:t>
      </w:r>
      <w:r w:rsidR="00D326BF" w:rsidRPr="00C702D5">
        <w:softHyphen/>
        <w:t>дами, людь</w:t>
      </w:r>
      <w:r w:rsidR="00D326BF" w:rsidRPr="00C702D5">
        <w:softHyphen/>
        <w:t>ми и по</w:t>
      </w:r>
      <w:r w:rsidR="00D326BF" w:rsidRPr="00C702D5">
        <w:softHyphen/>
        <w:t>ли</w:t>
      </w:r>
      <w:r w:rsidR="00D326BF" w:rsidRPr="00C702D5">
        <w:softHyphen/>
        <w:t>эт</w:t>
      </w:r>
      <w:r w:rsidR="00D326BF" w:rsidRPr="00C702D5">
        <w:softHyphen/>
        <w:t>ничностью. Бо</w:t>
      </w:r>
      <w:r w:rsidR="00D326BF" w:rsidRPr="00C702D5">
        <w:softHyphen/>
        <w:t>гат прош</w:t>
      </w:r>
      <w:r w:rsidR="00D326BF" w:rsidRPr="00C702D5">
        <w:softHyphen/>
        <w:t>лым, нас</w:t>
      </w:r>
      <w:r w:rsidR="00D326BF" w:rsidRPr="00C702D5">
        <w:softHyphen/>
        <w:t>то</w:t>
      </w:r>
      <w:r w:rsidR="00D326BF" w:rsidRPr="00C702D5">
        <w:softHyphen/>
        <w:t>ящим и бу</w:t>
      </w:r>
      <w:r w:rsidR="00D326BF" w:rsidRPr="00C702D5">
        <w:softHyphen/>
        <w:t>дущим - зна</w:t>
      </w:r>
      <w:r w:rsidR="00D326BF" w:rsidRPr="00C702D5">
        <w:softHyphen/>
        <w:t>мени</w:t>
      </w:r>
      <w:r w:rsidR="00D326BF" w:rsidRPr="00C702D5">
        <w:softHyphen/>
        <w:t>тый Си</w:t>
      </w:r>
      <w:r w:rsidR="00D326BF" w:rsidRPr="00C702D5">
        <w:softHyphen/>
        <w:t>биря</w:t>
      </w:r>
      <w:r w:rsidR="00D326BF" w:rsidRPr="00C702D5">
        <w:softHyphen/>
        <w:t>ковс</w:t>
      </w:r>
      <w:r w:rsidR="00D326BF" w:rsidRPr="00C702D5">
        <w:softHyphen/>
        <w:t>кий тракт с тор</w:t>
      </w:r>
      <w:r w:rsidR="00D326BF" w:rsidRPr="00C702D5">
        <w:softHyphen/>
        <w:t>го</w:t>
      </w:r>
      <w:r w:rsidR="00D326BF" w:rsidRPr="00C702D5">
        <w:softHyphen/>
        <w:t>выми свя</w:t>
      </w:r>
      <w:r w:rsidR="00D326BF" w:rsidRPr="00C702D5">
        <w:softHyphen/>
        <w:t>зями, оле</w:t>
      </w:r>
      <w:r w:rsidR="00D326BF" w:rsidRPr="00C702D5">
        <w:softHyphen/>
        <w:t>невод</w:t>
      </w:r>
      <w:r w:rsidR="00D326BF" w:rsidRPr="00C702D5">
        <w:softHyphen/>
        <w:t>ческий сов</w:t>
      </w:r>
      <w:r w:rsidR="00D326BF" w:rsidRPr="00C702D5">
        <w:softHyphen/>
        <w:t>хоз, сох</w:t>
      </w:r>
      <w:r w:rsidR="00D326BF" w:rsidRPr="00C702D5">
        <w:softHyphen/>
        <w:t>ра</w:t>
      </w:r>
      <w:r w:rsidR="00D326BF" w:rsidRPr="00C702D5">
        <w:softHyphen/>
        <w:t>нив</w:t>
      </w:r>
      <w:r w:rsidR="00D326BF" w:rsidRPr="00C702D5">
        <w:softHyphen/>
        <w:t>ши</w:t>
      </w:r>
      <w:r w:rsidR="00D326BF" w:rsidRPr="00C702D5">
        <w:softHyphen/>
        <w:t>еся тра</w:t>
      </w:r>
      <w:r w:rsidR="00D326BF" w:rsidRPr="00C702D5">
        <w:softHyphen/>
        <w:t>дици</w:t>
      </w:r>
      <w:r w:rsidR="00D326BF" w:rsidRPr="00C702D5">
        <w:softHyphen/>
        <w:t>он</w:t>
      </w:r>
      <w:r w:rsidR="00D326BF" w:rsidRPr="00C702D5">
        <w:softHyphen/>
        <w:t>ные про</w:t>
      </w:r>
      <w:r w:rsidR="00D326BF" w:rsidRPr="00C702D5">
        <w:softHyphen/>
        <w:t>мыс</w:t>
      </w:r>
      <w:r w:rsidR="00D326BF" w:rsidRPr="00C702D5">
        <w:softHyphen/>
        <w:t>лы, осо</w:t>
      </w:r>
      <w:r w:rsidR="00D326BF" w:rsidRPr="00C702D5">
        <w:softHyphen/>
        <w:t>бый мен</w:t>
      </w:r>
      <w:r w:rsidR="00D326BF" w:rsidRPr="00C702D5">
        <w:softHyphen/>
        <w:t>та</w:t>
      </w:r>
      <w:r w:rsidR="00D326BF" w:rsidRPr="00C702D5">
        <w:softHyphen/>
        <w:t>литет лю</w:t>
      </w:r>
      <w:r w:rsidR="00D326BF" w:rsidRPr="00C702D5">
        <w:softHyphen/>
        <w:t>дей с бе</w:t>
      </w:r>
      <w:r w:rsidR="00D326BF" w:rsidRPr="00C702D5">
        <w:softHyphen/>
        <w:t>реж</w:t>
      </w:r>
      <w:r w:rsidR="00D326BF" w:rsidRPr="00C702D5">
        <w:softHyphen/>
        <w:t>ным от</w:t>
      </w:r>
      <w:r w:rsidR="00D326BF" w:rsidRPr="00C702D5">
        <w:softHyphen/>
        <w:t>но</w:t>
      </w:r>
      <w:r w:rsidR="00D326BF" w:rsidRPr="00C702D5">
        <w:softHyphen/>
        <w:t>шени</w:t>
      </w:r>
      <w:r w:rsidR="00D326BF" w:rsidRPr="00C702D5">
        <w:softHyphen/>
        <w:t>ем к род</w:t>
      </w:r>
      <w:r w:rsidR="00D326BF" w:rsidRPr="00C702D5">
        <w:softHyphen/>
        <w:t>ной зем</w:t>
      </w:r>
      <w:r w:rsidR="00D326BF" w:rsidRPr="00C702D5">
        <w:softHyphen/>
        <w:t>ле</w:t>
      </w:r>
      <w:r w:rsidR="002C4D16" w:rsidRPr="00C702D5">
        <w:t xml:space="preserve">. </w:t>
      </w:r>
      <w:r w:rsidR="00D326BF" w:rsidRPr="00C702D5">
        <w:t>За не</w:t>
      </w:r>
      <w:r w:rsidR="00D326BF" w:rsidRPr="00C702D5">
        <w:softHyphen/>
        <w:t>боль</w:t>
      </w:r>
      <w:r w:rsidR="00D326BF" w:rsidRPr="00C702D5">
        <w:softHyphen/>
        <w:t>шой срок де</w:t>
      </w:r>
      <w:r w:rsidR="00D326BF" w:rsidRPr="00C702D5">
        <w:softHyphen/>
        <w:t>ревень</w:t>
      </w:r>
      <w:r w:rsidR="00D326BF" w:rsidRPr="00C702D5">
        <w:softHyphen/>
        <w:t>ка на ре</w:t>
      </w:r>
      <w:r w:rsidR="00D326BF" w:rsidRPr="00C702D5">
        <w:softHyphen/>
        <w:t>ке Ля</w:t>
      </w:r>
      <w:r w:rsidR="00D326BF" w:rsidRPr="00C702D5">
        <w:softHyphen/>
        <w:t>пин вы</w:t>
      </w:r>
      <w:r w:rsidR="00D326BF" w:rsidRPr="00C702D5">
        <w:softHyphen/>
        <w:t>рос</w:t>
      </w:r>
      <w:r w:rsidR="00D326BF" w:rsidRPr="00C702D5">
        <w:softHyphen/>
        <w:t>ла, ста</w:t>
      </w:r>
      <w:r w:rsidR="00D326BF" w:rsidRPr="00C702D5">
        <w:softHyphen/>
        <w:t>ла боль</w:t>
      </w:r>
      <w:r w:rsidR="00D326BF" w:rsidRPr="00C702D5">
        <w:softHyphen/>
        <w:t>шим и креп</w:t>
      </w:r>
      <w:r w:rsidR="00D326BF" w:rsidRPr="00C702D5">
        <w:softHyphen/>
        <w:t>ким се</w:t>
      </w:r>
      <w:r w:rsidR="00D326BF" w:rsidRPr="00C702D5">
        <w:softHyphen/>
        <w:t>лом с бо</w:t>
      </w:r>
      <w:r w:rsidR="00D326BF" w:rsidRPr="00C702D5">
        <w:softHyphen/>
        <w:t>лее 3000 жи</w:t>
      </w:r>
      <w:r w:rsidR="00D326BF" w:rsidRPr="00C702D5">
        <w:softHyphen/>
        <w:t>теля</w:t>
      </w:r>
      <w:r w:rsidR="00D326BF" w:rsidRPr="00C702D5">
        <w:softHyphen/>
        <w:t>ми. За го</w:t>
      </w:r>
      <w:r w:rsidR="00D326BF" w:rsidRPr="00C702D5">
        <w:softHyphen/>
        <w:t>ды раз</w:t>
      </w:r>
      <w:r w:rsidR="00D326BF" w:rsidRPr="00C702D5">
        <w:softHyphen/>
        <w:t>ви</w:t>
      </w:r>
      <w:r w:rsidR="00D326BF" w:rsidRPr="00C702D5">
        <w:softHyphen/>
        <w:t>тия и проц</w:t>
      </w:r>
      <w:r w:rsidR="00D326BF" w:rsidRPr="00C702D5">
        <w:softHyphen/>
        <w:t>ве</w:t>
      </w:r>
      <w:r w:rsidR="00D326BF" w:rsidRPr="00C702D5">
        <w:softHyphen/>
        <w:t>тания в Са</w:t>
      </w:r>
      <w:r w:rsidR="00D326BF" w:rsidRPr="00C702D5">
        <w:softHyphen/>
        <w:t>ран</w:t>
      </w:r>
      <w:r w:rsidR="00D326BF" w:rsidRPr="00C702D5">
        <w:softHyphen/>
        <w:t>па</w:t>
      </w:r>
      <w:r w:rsidR="00D326BF" w:rsidRPr="00C702D5">
        <w:softHyphen/>
        <w:t>уле про</w:t>
      </w:r>
      <w:r w:rsidR="00D326BF" w:rsidRPr="00C702D5">
        <w:softHyphen/>
        <w:t>изош</w:t>
      </w:r>
      <w:r w:rsidR="00D326BF" w:rsidRPr="00C702D5">
        <w:softHyphen/>
        <w:t>ло мно</w:t>
      </w:r>
      <w:r w:rsidR="00D326BF" w:rsidRPr="00C702D5">
        <w:softHyphen/>
        <w:t>го со</w:t>
      </w:r>
      <w:r w:rsidR="00D326BF" w:rsidRPr="00C702D5">
        <w:softHyphen/>
        <w:t>бытий.</w:t>
      </w:r>
    </w:p>
    <w:p w:rsidR="00D326BF" w:rsidRPr="00C702D5" w:rsidRDefault="00D326BF" w:rsidP="00CC39ED">
      <w:pPr>
        <w:shd w:val="clear" w:color="auto" w:fill="FFFFFF" w:themeFill="background1"/>
        <w:spacing w:after="0"/>
        <w:jc w:val="center"/>
        <w:rPr>
          <w:rFonts w:ascii="Times New Roman" w:hAnsi="Times New Roman" w:cs="Times New Roman"/>
          <w:b/>
          <w:i/>
          <w:sz w:val="24"/>
          <w:szCs w:val="24"/>
        </w:rPr>
      </w:pPr>
      <w:r w:rsidRPr="00C702D5">
        <w:rPr>
          <w:rFonts w:ascii="Times New Roman" w:hAnsi="Times New Roman" w:cs="Times New Roman"/>
          <w:b/>
          <w:i/>
          <w:sz w:val="24"/>
          <w:szCs w:val="24"/>
        </w:rPr>
        <w:t>Приполярный</w:t>
      </w:r>
    </w:p>
    <w:p w:rsidR="00D326BF" w:rsidRPr="00C702D5" w:rsidRDefault="00B5581C" w:rsidP="00CC39ED">
      <w:pPr>
        <w:pStyle w:val="a3"/>
        <w:shd w:val="clear" w:color="auto" w:fill="FFFFFF" w:themeFill="background1"/>
        <w:spacing w:before="0" w:beforeAutospacing="0" w:after="0" w:afterAutospacing="0"/>
        <w:jc w:val="both"/>
      </w:pPr>
      <w:r w:rsidRPr="00C702D5">
        <w:rPr>
          <w:rStyle w:val="a5"/>
        </w:rPr>
        <w:t xml:space="preserve">         </w:t>
      </w:r>
      <w:r w:rsidR="00D326BF" w:rsidRPr="00C702D5">
        <w:t>Трасса газопровода «Пунга-Вуктыл-Ухта» упирается в огромную страну – Северный Урал, и здесь, среди плавных увалов, у подножия мощного хребта Тел-Поз-Из, приютился маленький поселок, который собрал и сроднил самых отважных и самых надежных людей – газовиков.</w:t>
      </w:r>
    </w:p>
    <w:p w:rsidR="00D326BF" w:rsidRPr="00C702D5" w:rsidRDefault="002C4D16" w:rsidP="00CC39ED">
      <w:pPr>
        <w:pStyle w:val="a3"/>
        <w:shd w:val="clear" w:color="auto" w:fill="FFFFFF" w:themeFill="background1"/>
        <w:spacing w:before="0" w:beforeAutospacing="0" w:after="0" w:afterAutospacing="0"/>
        <w:jc w:val="both"/>
      </w:pPr>
      <w:r w:rsidRPr="00C702D5">
        <w:t xml:space="preserve">         </w:t>
      </w:r>
      <w:r w:rsidR="00D326BF" w:rsidRPr="00C702D5">
        <w:t>В апреле 1974 года вертолет долго кружил над тайгой, пока не высадил первый десант на Голодной скале у излучины горной речки Тольи для возведения специального объекта – Уральской компрессорной станции. И закрутилась жизнь…</w:t>
      </w:r>
    </w:p>
    <w:p w:rsidR="00D326BF" w:rsidRPr="00C702D5" w:rsidRDefault="00D326BF" w:rsidP="00CC39ED">
      <w:pPr>
        <w:pStyle w:val="a3"/>
        <w:shd w:val="clear" w:color="auto" w:fill="FFFFFF" w:themeFill="background1"/>
        <w:spacing w:before="0" w:beforeAutospacing="0" w:after="0" w:afterAutospacing="0"/>
        <w:jc w:val="both"/>
      </w:pPr>
      <w:r w:rsidRPr="00C702D5">
        <w:t>Из воспоминаний одного из «первопроходцев»: «Жили первоначально в палатках, лишь в 1975 году построили рубленый из «кругляка» барак, громко именуемый общежитием. В комнатах размером 4*5 м. стояли по 8 двухярусных кроватей, стены обивали серой оберточной бумагой. Столовая находилась в одной из комнат общежития, и мы ее называли «кормокухней. Но главное не в этом: мы не испытывали никакого дискомфорта, горели духом энтузиазма и оптимизма. Практически с нашим приездом и началось строительство компрессорной станции…»</w:t>
      </w:r>
    </w:p>
    <w:p w:rsidR="00D326BF" w:rsidRPr="00C702D5" w:rsidRDefault="002C4D16" w:rsidP="00CC39ED">
      <w:pPr>
        <w:pStyle w:val="a3"/>
        <w:shd w:val="clear" w:color="auto" w:fill="FFFFFF" w:themeFill="background1"/>
        <w:spacing w:before="0" w:beforeAutospacing="0" w:after="0" w:afterAutospacing="0"/>
        <w:jc w:val="both"/>
      </w:pPr>
      <w:r w:rsidRPr="00C702D5">
        <w:t xml:space="preserve">        </w:t>
      </w:r>
      <w:r w:rsidR="00D326BF" w:rsidRPr="00C702D5">
        <w:t>Изначально поселок назывался Уральским. Но с его названием вышел довольно курьезный случай. Турбина, шедшая на первый цех, уехала в Казахстан, на железнодорожный вокзал города Уральска. Но, в конце концов, её вернули. В 1977г. на собрании поселкового сообщества, жителям было предложено выбрать название поселка, рассматривалось 2 варианта: «Приполярный» или «Горный». Название «Приполярный» победило большинством голосов (89%). 25 ноября 1977 года гражданское собрание коллективов Линейно-производственного управления, Приполярной компрессорной, строительного управления № 33 теста «Казымгазпромстрой», автобазы, УМ-40 и других субподрядных организаций постановило присвоить вновь строящемуся поселку Игримского поселкового Совета наименование «Приполярный», а также просить исполком Игримского поселкового Совета народных депутатов утвердить решение.</w:t>
      </w:r>
    </w:p>
    <w:p w:rsidR="00D326BF" w:rsidRPr="00C702D5" w:rsidRDefault="00D326BF" w:rsidP="00CC39ED">
      <w:pPr>
        <w:pStyle w:val="a3"/>
        <w:shd w:val="clear" w:color="auto" w:fill="FFFFFF" w:themeFill="background1"/>
        <w:spacing w:before="0" w:beforeAutospacing="0" w:after="0" w:afterAutospacing="0"/>
        <w:jc w:val="both"/>
      </w:pPr>
      <w:r w:rsidRPr="00C702D5">
        <w:lastRenderedPageBreak/>
        <w:t>5 декабря 1977 года решением Игримского поселкового Совета народных депутатов вновь возникшему поселку газовиков присвоено название «Приполярный».</w:t>
      </w:r>
    </w:p>
    <w:p w:rsidR="00D326BF" w:rsidRPr="00C702D5" w:rsidRDefault="00D326BF" w:rsidP="00CC39ED">
      <w:pPr>
        <w:pStyle w:val="a3"/>
        <w:shd w:val="clear" w:color="auto" w:fill="FFFFFF" w:themeFill="background1"/>
        <w:spacing w:before="0" w:beforeAutospacing="0" w:after="0" w:afterAutospacing="0"/>
        <w:jc w:val="both"/>
      </w:pPr>
      <w:r w:rsidRPr="00C702D5">
        <w:t>На сегодняшний день в поселении проживает</w:t>
      </w:r>
      <w:r w:rsidR="00653AF6" w:rsidRPr="00C702D5">
        <w:t xml:space="preserve"> около </w:t>
      </w:r>
      <w:r w:rsidRPr="00C702D5">
        <w:t>1304 человека из них 39- представители коренных национальностей Севера, ханты и манси. Большая часть населения – это молодые люди от 16 до 40 лет. Последние годы демографическая ситуация характеризуется приростом населения за счет увеличения рождаемости и миграции из других регионов.</w:t>
      </w:r>
    </w:p>
    <w:p w:rsidR="00D326BF" w:rsidRPr="00C702D5" w:rsidRDefault="00D326BF" w:rsidP="00CC39ED">
      <w:pPr>
        <w:pStyle w:val="a3"/>
        <w:shd w:val="clear" w:color="auto" w:fill="FFFFFF" w:themeFill="background1"/>
        <w:spacing w:before="0" w:beforeAutospacing="0" w:after="0" w:afterAutospacing="0"/>
        <w:jc w:val="both"/>
      </w:pPr>
      <w:r w:rsidRPr="00C702D5">
        <w:t>Поселение имеет развитую инфраструктуру. Социальная сфера представлена учреждениями образования, а именно: средней школой, детским садом, центром детского творчества, филиалом музыкальной школы, учреждениями культуры и спорта, участковой больницей.</w:t>
      </w:r>
    </w:p>
    <w:p w:rsidR="00D326BF" w:rsidRPr="00C702D5" w:rsidRDefault="00D326BF" w:rsidP="00CC39ED">
      <w:pPr>
        <w:pStyle w:val="a3"/>
        <w:shd w:val="clear" w:color="auto" w:fill="FFFFFF" w:themeFill="background1"/>
        <w:spacing w:before="0" w:beforeAutospacing="0" w:after="0" w:afterAutospacing="0"/>
        <w:jc w:val="both"/>
      </w:pPr>
      <w:r w:rsidRPr="00C702D5">
        <w:t>Говоря об экономическом развитии поселка, стоит отметить, что поселение можно отнести к монопроизводственным, т.к. единственным крупным предприятием является Уральское линейно-производственное управление магистральных газопроводов ООО «Газпром трансгаз Югорск» и большая часть трудоспособного населения работает на данном предприятии.</w:t>
      </w:r>
    </w:p>
    <w:p w:rsidR="00D326BF" w:rsidRPr="00C702D5" w:rsidRDefault="00653AF6" w:rsidP="00CC39ED">
      <w:pPr>
        <w:pStyle w:val="a3"/>
        <w:shd w:val="clear" w:color="auto" w:fill="FFFFFF" w:themeFill="background1"/>
        <w:spacing w:before="0" w:beforeAutospacing="0" w:after="0" w:afterAutospacing="0"/>
        <w:jc w:val="both"/>
      </w:pPr>
      <w:r w:rsidRPr="00C702D5">
        <w:t xml:space="preserve">         </w:t>
      </w:r>
      <w:r w:rsidR="00D326BF" w:rsidRPr="00C702D5">
        <w:t>В пределах территории поселения в основном преобладают темно - хвойные породы деревьев – ель, пихта, кедр. По берегам рек произрастают черемуха, рябина, ольха, ивняк и различные кустарники. Подзолистые и болотные почвы, распространенные в этой зоне, покрыты зелеными мхами. Край, в котором расположен наш поселок, славится богатыми урожаями ягод - черники, голубики, клюквы, изобилием грибов, шишек и богатым животным мир: медведи, лоси, олени, волки, лисицы, соболи, зайцы, белки, бурундуки.</w:t>
      </w:r>
    </w:p>
    <w:p w:rsidR="00D326BF" w:rsidRPr="00C702D5" w:rsidRDefault="00D326BF" w:rsidP="00CC39ED">
      <w:pPr>
        <w:pStyle w:val="a3"/>
        <w:shd w:val="clear" w:color="auto" w:fill="FFFFFF" w:themeFill="background1"/>
        <w:spacing w:before="0" w:beforeAutospacing="0" w:after="0" w:afterAutospacing="0"/>
        <w:jc w:val="both"/>
      </w:pPr>
      <w:r w:rsidRPr="00C702D5">
        <w:t>Богат разнообразием и мир птиц. Северные реки не скупятся и на богатый подводный мир: щука, язь, сырок, окунь – далеко не весь перечень рыбы, которую можно увидеть в наших реках, водится здесь и редкая рыба – таймень и хариус, ловля которых запрещена.</w:t>
      </w:r>
    </w:p>
    <w:p w:rsidR="00D326BF" w:rsidRPr="00C702D5" w:rsidRDefault="00B5581C" w:rsidP="00CC39ED">
      <w:pPr>
        <w:pStyle w:val="a3"/>
        <w:shd w:val="clear" w:color="auto" w:fill="FFFFFF" w:themeFill="background1"/>
        <w:spacing w:after="0" w:afterAutospacing="0"/>
        <w:jc w:val="center"/>
        <w:rPr>
          <w:i/>
        </w:rPr>
      </w:pPr>
      <w:r w:rsidRPr="00C702D5">
        <w:rPr>
          <w:rStyle w:val="a5"/>
          <w:i/>
        </w:rPr>
        <w:t xml:space="preserve">Светлый </w:t>
      </w:r>
      <w:r w:rsidR="00D326BF" w:rsidRPr="00C702D5">
        <w:rPr>
          <w:rStyle w:val="a5"/>
          <w:i/>
        </w:rPr>
        <w:t> </w:t>
      </w:r>
    </w:p>
    <w:p w:rsidR="00D326BF" w:rsidRPr="00C702D5" w:rsidRDefault="00AD00A3" w:rsidP="00CC39ED">
      <w:pPr>
        <w:pStyle w:val="a3"/>
        <w:shd w:val="clear" w:color="auto" w:fill="FFFFFF" w:themeFill="background1"/>
        <w:spacing w:after="0" w:afterAutospacing="0"/>
        <w:jc w:val="both"/>
      </w:pPr>
      <w:r w:rsidRPr="00C702D5">
        <w:t xml:space="preserve">         </w:t>
      </w:r>
      <w:r w:rsidR="00D326BF" w:rsidRPr="00C702D5">
        <w:t>Пунгинский сельский совет с центром в поселке Пунга образован решением исполкома Тюменского областного Совета депутатов трудящихся № 9 от 09 января 1967 года.</w:t>
      </w:r>
      <w:r w:rsidR="00653AF6" w:rsidRPr="00C702D5">
        <w:t xml:space="preserve"> В </w:t>
      </w:r>
      <w:r w:rsidR="00D326BF" w:rsidRPr="00C702D5">
        <w:t>административное подчинение Пунгинскому сельскому совету перечислены населенные пункты: Пунга (выделив его из административного подчинения Игримского поселкового совета депутатов трудящихся), Нерга, Хангокурт и Шухтунгорт Шухтунгорского сельского совета.</w:t>
      </w:r>
      <w:r w:rsidR="00AE04C6" w:rsidRPr="00C702D5">
        <w:t xml:space="preserve"> </w:t>
      </w:r>
      <w:r w:rsidR="00D326BF" w:rsidRPr="00C702D5">
        <w:t>Решением № 342 от 17.06.1970 г. исполкома Тюменского областного совета «Об административно-территориальных изменениях в Березовском районе» Пунгинский сельсовет переименован в Светловский, центр совета из поселка Пунга перенесен в поселок Светлый, зарегистрированный как вновь возникший населенный пункт  в Пунгинском сельсовете, с присвоением ему наименования  - поселок Светлый.</w:t>
      </w:r>
      <w:r w:rsidR="00AE04C6" w:rsidRPr="00C702D5">
        <w:t xml:space="preserve"> </w:t>
      </w:r>
      <w:r w:rsidR="00D326BF" w:rsidRPr="00C702D5">
        <w:t>К сожалению, архивные документы Пунгинско-</w:t>
      </w:r>
      <w:r w:rsidR="00B5581C" w:rsidRPr="00C702D5">
        <w:t xml:space="preserve"> </w:t>
      </w:r>
      <w:r w:rsidR="00D326BF" w:rsidRPr="00C702D5">
        <w:t xml:space="preserve">Светловского совета с 1967 </w:t>
      </w:r>
      <w:r w:rsidR="00B5581C" w:rsidRPr="00C702D5">
        <w:t>года по 1972 год не сохранились</w:t>
      </w:r>
      <w:r w:rsidR="00D326BF" w:rsidRPr="00C702D5">
        <w:t>.</w:t>
      </w:r>
      <w:r w:rsidR="00AE04C6" w:rsidRPr="00C702D5">
        <w:t xml:space="preserve"> </w:t>
      </w:r>
      <w:r w:rsidR="00D326BF" w:rsidRPr="00C702D5">
        <w:t>В центре внимания 70-х годов проблемы социального обеспечения жителей поселка. На заседаниях сессий совета обсуждаются вопросы: об итогах учебно-воспитательной работы школы, о работе учебно-консультативного пункта( обучение работающей молодежи), о работе детсада «Светлячок», о работе отделения отдела рабочего снабжения по обеспечению продовольствием и промышленными товарами население совета, о противопожарном состоянии организаций и учреждений поселка, о готовности отопительной системы поселка, канализации к работе в зимних условиях.</w:t>
      </w:r>
      <w:r w:rsidR="00AE04C6" w:rsidRPr="00C702D5">
        <w:t xml:space="preserve"> </w:t>
      </w:r>
      <w:r w:rsidR="00D326BF" w:rsidRPr="00C702D5">
        <w:t>Значительное внимание исполком совета уделяет организации праздников в поселке, мероприятия рассматриваются на заседаниях с привлечением не только работников культурно-просветительных учреждений, но и руководителей предприятий и организаций, предусматривая мероприятия не только для взрослого населения, но и для детей. Можно сказать, что такой подход к организации праздников, спортивных соревнований в традиции исполкома Светловского совета.</w:t>
      </w:r>
      <w:r w:rsidR="00653AF6" w:rsidRPr="00C702D5">
        <w:t xml:space="preserve"> </w:t>
      </w:r>
      <w:r w:rsidR="00D326BF" w:rsidRPr="00C702D5">
        <w:t xml:space="preserve">Начальный период 90-х годов вносит перехода на рыночные отношения. Исполком рассматривает вопросы регистрации кооперативов </w:t>
      </w:r>
      <w:r w:rsidR="00D326BF" w:rsidRPr="00C702D5">
        <w:lastRenderedPageBreak/>
        <w:t>«Пунга», «Темп», «Факел».</w:t>
      </w:r>
      <w:r w:rsidR="00653AF6" w:rsidRPr="00C702D5">
        <w:t xml:space="preserve"> </w:t>
      </w:r>
      <w:r w:rsidR="00D326BF" w:rsidRPr="00C702D5">
        <w:t>Администрация Светловской территории в этот период решает вопросы социальной поддержки неработающих пенсионеров, инвалидов, опеки и попечительства, выделения родовых угодий, отвода земельных участков и др. вопросы жизнедеятельности населения территорий.</w:t>
      </w:r>
      <w:r w:rsidR="00AE04C6" w:rsidRPr="00C702D5">
        <w:t xml:space="preserve"> </w:t>
      </w:r>
      <w:r w:rsidR="00D326BF" w:rsidRPr="00C702D5">
        <w:t>Так начал свое существование в Березовском районе поселок Светлый.</w:t>
      </w:r>
    </w:p>
    <w:p w:rsidR="00653AF6" w:rsidRPr="00C702D5" w:rsidRDefault="00D326BF" w:rsidP="00AD00A3">
      <w:pPr>
        <w:shd w:val="clear" w:color="auto" w:fill="FFFFFF" w:themeFill="background1"/>
        <w:spacing w:after="0"/>
        <w:jc w:val="center"/>
        <w:rPr>
          <w:rFonts w:ascii="Times New Roman" w:hAnsi="Times New Roman" w:cs="Times New Roman"/>
          <w:b/>
          <w:i/>
          <w:sz w:val="24"/>
          <w:szCs w:val="24"/>
        </w:rPr>
      </w:pPr>
      <w:r w:rsidRPr="00C702D5">
        <w:rPr>
          <w:rFonts w:ascii="Times New Roman" w:hAnsi="Times New Roman" w:cs="Times New Roman"/>
          <w:b/>
          <w:i/>
          <w:sz w:val="24"/>
          <w:szCs w:val="24"/>
        </w:rPr>
        <w:t>Хулимсунт</w:t>
      </w:r>
    </w:p>
    <w:p w:rsidR="003D37A6" w:rsidRPr="00C702D5" w:rsidRDefault="00653AF6" w:rsidP="00CC39ED">
      <w:pPr>
        <w:shd w:val="clear" w:color="auto" w:fill="FFFFFF" w:themeFill="background1"/>
        <w:spacing w:after="0" w:line="240" w:lineRule="auto"/>
        <w:rPr>
          <w:rFonts w:ascii="Times New Roman" w:eastAsia="Times New Roman" w:hAnsi="Times New Roman" w:cs="Times New Roman"/>
          <w:sz w:val="24"/>
          <w:szCs w:val="24"/>
          <w:shd w:val="clear" w:color="auto" w:fill="FFFFFF"/>
          <w:lang w:eastAsia="ru-RU"/>
        </w:rPr>
      </w:pPr>
      <w:r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Поселок Хулимсунт-</w:t>
      </w:r>
      <w:r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в п</w:t>
      </w:r>
      <w:r w:rsidRPr="00C702D5">
        <w:rPr>
          <w:rFonts w:ascii="Times New Roman" w:eastAsia="Times New Roman" w:hAnsi="Times New Roman" w:cs="Times New Roman"/>
          <w:sz w:val="24"/>
          <w:szCs w:val="24"/>
          <w:shd w:val="clear" w:color="auto" w:fill="FFFFFF"/>
          <w:lang w:eastAsia="ru-RU"/>
        </w:rPr>
        <w:t>е</w:t>
      </w:r>
      <w:r w:rsidR="00D326BF" w:rsidRPr="00C702D5">
        <w:rPr>
          <w:rFonts w:ascii="Times New Roman" w:eastAsia="Times New Roman" w:hAnsi="Times New Roman" w:cs="Times New Roman"/>
          <w:sz w:val="24"/>
          <w:szCs w:val="24"/>
          <w:shd w:val="clear" w:color="auto" w:fill="FFFFFF"/>
          <w:lang w:eastAsia="ru-RU"/>
        </w:rPr>
        <w:t xml:space="preserve">реводе с мансийского языка на русский означает "устье язевой речки". Современный поселок Хулимсунт создан на базе национальной деревни Хулимсунт и поселка газокомпрессорной станции "Сосьва", но точной даты образования д. Хулимсунт нет. В архивных материалах имеются сведения, что в 1938 году единоличные хозяйства деревни объединились в колхоз "Победа". Основными отраслями хозяйств было оленеводство, рыболовство, охотопромысел. В 1953 году колхоз "Победа" вошел в состав </w:t>
      </w:r>
      <w:r w:rsidR="003D37A6" w:rsidRPr="00C702D5">
        <w:rPr>
          <w:rFonts w:ascii="Times New Roman" w:eastAsia="Times New Roman" w:hAnsi="Times New Roman" w:cs="Times New Roman"/>
          <w:sz w:val="24"/>
          <w:szCs w:val="24"/>
          <w:shd w:val="clear" w:color="auto" w:fill="FFFFFF"/>
          <w:lang w:eastAsia="ru-RU"/>
        </w:rPr>
        <w:t>о</w:t>
      </w:r>
      <w:r w:rsidR="00D326BF" w:rsidRPr="00C702D5">
        <w:rPr>
          <w:rFonts w:ascii="Times New Roman" w:eastAsia="Times New Roman" w:hAnsi="Times New Roman" w:cs="Times New Roman"/>
          <w:sz w:val="24"/>
          <w:szCs w:val="24"/>
          <w:shd w:val="clear" w:color="auto" w:fill="FFFFFF"/>
          <w:lang w:eastAsia="ru-RU"/>
        </w:rPr>
        <w:t xml:space="preserve">бъединенного колхоза "имени Кирова", с центром в п. Няксимволь. </w:t>
      </w:r>
    </w:p>
    <w:p w:rsidR="00D326BF" w:rsidRPr="00C702D5" w:rsidRDefault="003D37A6" w:rsidP="00CC39ED">
      <w:pPr>
        <w:shd w:val="clear" w:color="auto" w:fill="FFFFFF" w:themeFill="background1"/>
        <w:spacing w:after="0" w:line="240" w:lineRule="auto"/>
        <w:rPr>
          <w:rFonts w:ascii="Times New Roman" w:eastAsia="Times New Roman" w:hAnsi="Times New Roman" w:cs="Times New Roman"/>
          <w:sz w:val="24"/>
          <w:szCs w:val="24"/>
          <w:lang w:eastAsia="ru-RU"/>
        </w:rPr>
      </w:pPr>
      <w:r w:rsidRPr="00C702D5">
        <w:rPr>
          <w:rFonts w:ascii="Times New Roman" w:eastAsia="Times New Roman" w:hAnsi="Times New Roman" w:cs="Times New Roman"/>
          <w:sz w:val="24"/>
          <w:szCs w:val="24"/>
          <w:shd w:val="clear" w:color="auto" w:fill="FFFFFF"/>
          <w:lang w:eastAsia="ru-RU"/>
        </w:rPr>
        <w:t xml:space="preserve">         </w:t>
      </w:r>
      <w:r w:rsidR="00D326BF" w:rsidRPr="00C702D5">
        <w:rPr>
          <w:rFonts w:ascii="Times New Roman" w:eastAsia="Times New Roman" w:hAnsi="Times New Roman" w:cs="Times New Roman"/>
          <w:sz w:val="24"/>
          <w:szCs w:val="24"/>
          <w:shd w:val="clear" w:color="auto" w:fill="FFFFFF"/>
          <w:lang w:eastAsia="ru-RU"/>
        </w:rPr>
        <w:t>4 сентября 1961 года на основании решения общего собрания колхозников сел</w:t>
      </w:r>
      <w:r w:rsidRPr="00C702D5">
        <w:rPr>
          <w:rFonts w:ascii="Times New Roman" w:eastAsia="Times New Roman" w:hAnsi="Times New Roman" w:cs="Times New Roman"/>
          <w:sz w:val="24"/>
          <w:szCs w:val="24"/>
          <w:shd w:val="clear" w:color="auto" w:fill="FFFFFF"/>
          <w:lang w:eastAsia="ru-RU"/>
        </w:rPr>
        <w:t>ь</w:t>
      </w:r>
      <w:r w:rsidR="00D326BF" w:rsidRPr="00C702D5">
        <w:rPr>
          <w:rFonts w:ascii="Times New Roman" w:eastAsia="Times New Roman" w:hAnsi="Times New Roman" w:cs="Times New Roman"/>
          <w:sz w:val="24"/>
          <w:szCs w:val="24"/>
          <w:shd w:val="clear" w:color="auto" w:fill="FFFFFF"/>
          <w:lang w:eastAsia="ru-RU"/>
        </w:rPr>
        <w:t>скохозяйственной артели "имени Кирова" сельхозартель преобразована в промышлен</w:t>
      </w:r>
      <w:r w:rsidRPr="00C702D5">
        <w:rPr>
          <w:rFonts w:ascii="Times New Roman" w:eastAsia="Times New Roman" w:hAnsi="Times New Roman" w:cs="Times New Roman"/>
          <w:sz w:val="24"/>
          <w:szCs w:val="24"/>
          <w:shd w:val="clear" w:color="auto" w:fill="FFFFFF"/>
          <w:lang w:eastAsia="ru-RU"/>
        </w:rPr>
        <w:t>н</w:t>
      </w:r>
      <w:r w:rsidR="00D326BF" w:rsidRPr="00C702D5">
        <w:rPr>
          <w:rFonts w:ascii="Times New Roman" w:eastAsia="Times New Roman" w:hAnsi="Times New Roman" w:cs="Times New Roman"/>
          <w:sz w:val="24"/>
          <w:szCs w:val="24"/>
          <w:shd w:val="clear" w:color="auto" w:fill="FFFFFF"/>
          <w:lang w:eastAsia="ru-RU"/>
        </w:rPr>
        <w:t>о-охотничье хозяйство "Няксимвольское", в состав которого вошла и Хулимсунтская бригада бывшей сельхозартели "имени Кирова".</w:t>
      </w:r>
      <w:r w:rsidR="00D326BF" w:rsidRPr="00C702D5">
        <w:rPr>
          <w:rFonts w:ascii="Times New Roman" w:eastAsia="Times New Roman" w:hAnsi="Times New Roman" w:cs="Times New Roman"/>
          <w:sz w:val="24"/>
          <w:szCs w:val="24"/>
          <w:lang w:eastAsia="ru-RU"/>
        </w:rPr>
        <w:br/>
      </w:r>
      <w:r w:rsidR="00D326BF" w:rsidRPr="00C702D5">
        <w:rPr>
          <w:rFonts w:ascii="Times New Roman" w:eastAsia="Times New Roman" w:hAnsi="Times New Roman" w:cs="Times New Roman"/>
          <w:sz w:val="24"/>
          <w:szCs w:val="24"/>
          <w:shd w:val="clear" w:color="auto" w:fill="FFFFFF"/>
          <w:lang w:eastAsia="ru-RU"/>
        </w:rPr>
        <w:t>В 1978 году в связи со строительством магистрального газопровода Пунга-Вуктыл-Ухта; Пунга-Ухта-Грязовец на расстоянии 1 км от национальной деревне Хулимсунт начал строиться поселок Газовиков, который по территориальному делению относился к Игримскому поселковому совету. В 1989 году население национальной деревни Хулимсунт и поселка газовиков ГКС "Сосьва" вышло с ходатайством в Тюменский областной Совет народных депутатов об организации Хулимсунтского сельского Совета. 27 октября 1989 года Тюменский областной Совет народных депутатов принял решение "О некоторых изменениях административно-территориального деления в области", которым образован Хулимсунтский сельский совет депутатов.</w:t>
      </w:r>
    </w:p>
    <w:p w:rsidR="006F1798" w:rsidRPr="00C702D5" w:rsidRDefault="00CC39ED" w:rsidP="00CC39ED">
      <w:pPr>
        <w:pStyle w:val="a3"/>
        <w:shd w:val="clear" w:color="auto" w:fill="FFFFFF" w:themeFill="background1"/>
        <w:spacing w:before="120" w:beforeAutospacing="0" w:after="0" w:afterAutospacing="0"/>
        <w:jc w:val="center"/>
        <w:rPr>
          <w:b/>
          <w:i/>
        </w:rPr>
      </w:pPr>
      <w:r w:rsidRPr="00C702D5">
        <w:rPr>
          <w:b/>
          <w:i/>
        </w:rPr>
        <w:t>Няксимволь</w:t>
      </w:r>
    </w:p>
    <w:p w:rsidR="00C702D5" w:rsidRPr="00C702D5" w:rsidRDefault="00D51E87" w:rsidP="0048235B">
      <w:pPr>
        <w:pStyle w:val="a3"/>
        <w:shd w:val="clear" w:color="auto" w:fill="FFFFFF" w:themeFill="background1"/>
        <w:spacing w:before="120" w:beforeAutospacing="0" w:after="0" w:afterAutospacing="0"/>
      </w:pPr>
      <w:r w:rsidRPr="00C702D5">
        <w:t>Село находится на левом берегу реки </w:t>
      </w:r>
      <w:hyperlink r:id="rId15" w:tooltip="Северная Сосьва" w:history="1">
        <w:r w:rsidRPr="00C702D5">
          <w:rPr>
            <w:rStyle w:val="a4"/>
            <w:color w:val="auto"/>
            <w:u w:val="none"/>
          </w:rPr>
          <w:t>Северной Сосьвы</w:t>
        </w:r>
      </w:hyperlink>
      <w:r w:rsidRPr="00C702D5">
        <w:t>. Расположено в 60 км к юго-западу от административного центра сельского поселения посёлка </w:t>
      </w:r>
      <w:hyperlink r:id="rId16" w:tooltip="Хулимсунт" w:history="1">
        <w:r w:rsidRPr="00C702D5">
          <w:rPr>
            <w:rStyle w:val="a4"/>
            <w:color w:val="auto"/>
            <w:u w:val="none"/>
          </w:rPr>
          <w:t>Хулимсунт</w:t>
        </w:r>
      </w:hyperlink>
      <w:r w:rsidRPr="00C702D5">
        <w:t>.</w:t>
      </w:r>
      <w:r w:rsidR="003D37A6" w:rsidRPr="00C702D5">
        <w:t xml:space="preserve"> </w:t>
      </w:r>
      <w:r w:rsidRPr="00C702D5">
        <w:t>Название произошло, вероятно, от мансийского «</w:t>
      </w:r>
      <w:r w:rsidRPr="00C702D5">
        <w:rPr>
          <w:i/>
          <w:iCs/>
        </w:rPr>
        <w:t>няхсям»</w:t>
      </w:r>
      <w:r w:rsidRPr="00C702D5">
        <w:t> — жабры, «</w:t>
      </w:r>
      <w:r w:rsidRPr="00C702D5">
        <w:rPr>
          <w:i/>
          <w:iCs/>
        </w:rPr>
        <w:t>воль»</w:t>
      </w:r>
      <w:r w:rsidRPr="00C702D5">
        <w:t> — плёс (жаберный плёс), или от «</w:t>
      </w:r>
      <w:r w:rsidRPr="00C702D5">
        <w:rPr>
          <w:i/>
          <w:iCs/>
        </w:rPr>
        <w:t>някси»</w:t>
      </w:r>
      <w:r w:rsidRPr="00C702D5">
        <w:t> — грязь и «</w:t>
      </w:r>
      <w:r w:rsidRPr="00C702D5">
        <w:rPr>
          <w:i/>
          <w:iCs/>
        </w:rPr>
        <w:t>воль»</w:t>
      </w:r>
      <w:r w:rsidRPr="00C702D5">
        <w:t> — плёс (грязный плёс).</w:t>
      </w:r>
      <w:r w:rsidR="00AD00A3" w:rsidRPr="00C702D5">
        <w:t xml:space="preserve"> </w:t>
      </w:r>
      <w:r w:rsidRPr="00C702D5">
        <w:t>Близ села обнаружена стоянка первобытных людей, относящаяся к </w:t>
      </w:r>
      <w:hyperlink r:id="rId17" w:tooltip="Бронзовый век" w:history="1">
        <w:r w:rsidRPr="00C702D5">
          <w:rPr>
            <w:rStyle w:val="a4"/>
            <w:color w:val="auto"/>
            <w:u w:val="none"/>
          </w:rPr>
          <w:t>бронзовому веку</w:t>
        </w:r>
      </w:hyperlink>
      <w:r w:rsidRPr="00C702D5">
        <w:t xml:space="preserve">, возраст которой составляет 3 тыс. лет. </w:t>
      </w:r>
      <w:r w:rsidR="00AD00A3" w:rsidRPr="00C702D5">
        <w:rPr>
          <w:shd w:val="clear" w:color="auto" w:fill="FFFFFF" w:themeFill="background1"/>
        </w:rPr>
        <w:t xml:space="preserve"> </w:t>
      </w:r>
      <w:r w:rsidRPr="00C702D5">
        <w:rPr>
          <w:shd w:val="clear" w:color="auto" w:fill="FFFFFF" w:themeFill="background1"/>
        </w:rPr>
        <w:t>Изначально Няксимволь был небольшой мансийский поселок при вп</w:t>
      </w:r>
      <w:r w:rsidR="00E60AD1" w:rsidRPr="00C702D5">
        <w:rPr>
          <w:shd w:val="clear" w:color="auto" w:fill="FFFFFF" w:themeFill="background1"/>
        </w:rPr>
        <w:t>адении Няйса в Большую Сось</w:t>
      </w:r>
      <w:r w:rsidR="006F1798" w:rsidRPr="00C702D5">
        <w:rPr>
          <w:shd w:val="clear" w:color="auto" w:fill="FFFFFF" w:themeFill="background1"/>
        </w:rPr>
        <w:t>ву.</w:t>
      </w:r>
      <w:r w:rsidR="00AD00A3" w:rsidRPr="00C702D5">
        <w:rPr>
          <w:shd w:val="clear" w:color="auto" w:fill="FFFFFF" w:themeFill="background1"/>
        </w:rPr>
        <w:t xml:space="preserve"> </w:t>
      </w:r>
      <w:r w:rsidRPr="00C702D5">
        <w:rPr>
          <w:shd w:val="clear" w:color="auto" w:fill="FFFFFF" w:themeFill="background1"/>
        </w:rPr>
        <w:t>Если быть точным его имя звучит Няхсамволь-павл. Однозначного мнения о происхождении названия нет: деревня у грязного плёса, деревня в устье Няйса, деревня одноглазого налима. Апологеты мансийской филологии Е.И. Ромбандеева</w:t>
      </w:r>
      <w:r w:rsidR="00AD00A3" w:rsidRPr="00C702D5">
        <w:rPr>
          <w:shd w:val="clear" w:color="auto" w:fill="FFFFFF" w:themeFill="background1"/>
        </w:rPr>
        <w:t xml:space="preserve"> </w:t>
      </w:r>
      <w:r w:rsidRPr="00C702D5">
        <w:rPr>
          <w:shd w:val="clear" w:color="auto" w:fill="FFFFFF" w:themeFill="background1"/>
        </w:rPr>
        <w:t xml:space="preserve"> и Т.Д. Слинкина считают, что правильным будет «деревня на открытом повороте реки» - Сосьва здесь слабо изгибается.</w:t>
      </w:r>
      <w:r w:rsidR="00AD00A3" w:rsidRPr="00C702D5">
        <w:rPr>
          <w:shd w:val="clear" w:color="auto" w:fill="FFFFFF" w:themeFill="background1"/>
        </w:rPr>
        <w:t xml:space="preserve"> </w:t>
      </w:r>
      <w:r w:rsidRPr="00C702D5">
        <w:rPr>
          <w:shd w:val="clear" w:color="auto" w:fill="FFFFFF" w:themeFill="background1"/>
        </w:rPr>
        <w:t>Это довольно крупное село по местным меркам. Среди болот и тайги. Ничего примечательного в нем нет. Точнее не было. Чуть более известным село с</w:t>
      </w:r>
      <w:r w:rsidR="00AD00A3" w:rsidRPr="00C702D5">
        <w:rPr>
          <w:shd w:val="clear" w:color="auto" w:fill="FFFFFF" w:themeFill="background1"/>
        </w:rPr>
        <w:t>тало недавно – это родина крупного политического деятеля России</w:t>
      </w:r>
      <w:r w:rsidRPr="00C702D5">
        <w:rPr>
          <w:shd w:val="clear" w:color="auto" w:fill="FFFFFF" w:themeFill="background1"/>
        </w:rPr>
        <w:t xml:space="preserve"> мэра Москвы С.С. Собянина</w:t>
      </w:r>
      <w:r w:rsidR="00AD00A3" w:rsidRPr="00C702D5">
        <w:rPr>
          <w:shd w:val="clear" w:color="auto" w:fill="FFFFFF" w:themeFill="background1"/>
        </w:rPr>
        <w:t xml:space="preserve">.  </w:t>
      </w:r>
      <w:r w:rsidRPr="00C702D5">
        <w:rPr>
          <w:shd w:val="clear" w:color="auto" w:fill="FFFFFF" w:themeFill="background1"/>
        </w:rPr>
        <w:t>Собянин покинул Няксимволь подростком, когда отца перевели на повышение в райцентр Березово. Однофамилец мэра сейчас есть на доске почета в Няксимволе, а в Ивделе и Ханты-Мансийске есть бюсты Собяниных- орденон</w:t>
      </w:r>
      <w:r w:rsidR="006F1798" w:rsidRPr="00C702D5">
        <w:rPr>
          <w:shd w:val="clear" w:color="auto" w:fill="FFFFFF" w:themeFill="background1"/>
        </w:rPr>
        <w:t>осцев. Так что фамилия боевая</w:t>
      </w:r>
      <w:r w:rsidR="00AD00A3" w:rsidRPr="00C702D5">
        <w:rPr>
          <w:shd w:val="clear" w:color="auto" w:fill="FFFFFF" w:themeFill="background1"/>
        </w:rPr>
        <w:t xml:space="preserve"> и очень известная</w:t>
      </w:r>
      <w:r w:rsidR="006F1798" w:rsidRPr="00C702D5">
        <w:rPr>
          <w:shd w:val="clear" w:color="auto" w:fill="FFFFFF" w:themeFill="background1"/>
        </w:rPr>
        <w:t>.</w:t>
      </w:r>
      <w:r w:rsidRPr="00C702D5">
        <w:br/>
      </w:r>
      <w:r w:rsidR="00AD00A3" w:rsidRPr="00C702D5">
        <w:t xml:space="preserve">       </w:t>
      </w:r>
      <w:r w:rsidRPr="00C702D5">
        <w:t>Сегодня в Няксимоволе восемь сотен населения. Манси, зыряне, русские. Поселок переживает не лучшие времена: работы нет, дорог нет. Только зимник. Поэтому на улице чаще встретишь буран, неж</w:t>
      </w:r>
      <w:r w:rsidR="00E60AD1" w:rsidRPr="00C702D5">
        <w:t>ели автомобиль.</w:t>
      </w:r>
      <w:r w:rsidR="00AD00A3" w:rsidRPr="00C702D5">
        <w:t xml:space="preserve"> </w:t>
      </w:r>
      <w:r w:rsidRPr="00C702D5">
        <w:t xml:space="preserve">Но в целом Няксимволь производит добротное впечатление. Тихо и </w:t>
      </w:r>
      <w:r w:rsidR="00AD00A3" w:rsidRPr="00C702D5">
        <w:t>с</w:t>
      </w:r>
      <w:r w:rsidRPr="00C702D5">
        <w:t>покойно. Люди вынуждены заниматься натуральным хозяйством. Для многих существовать на пособие по безработице удобнее, чем рыскать по лесу или шабашить н</w:t>
      </w:r>
      <w:r w:rsidR="006F1798" w:rsidRPr="00C702D5">
        <w:t>а стороне.</w:t>
      </w:r>
      <w:r w:rsidR="006F1798" w:rsidRPr="00C702D5">
        <w:br/>
      </w:r>
      <w:r w:rsidR="00AD00A3" w:rsidRPr="00C702D5">
        <w:t xml:space="preserve">       </w:t>
      </w:r>
    </w:p>
    <w:p w:rsidR="00BC1E63" w:rsidRPr="00BC1E63" w:rsidRDefault="00BC1E63" w:rsidP="00BC1E63">
      <w:pPr>
        <w:spacing w:before="20" w:after="240" w:line="240" w:lineRule="auto"/>
        <w:jc w:val="center"/>
        <w:rPr>
          <w:rFonts w:ascii="Times New Roman" w:hAnsi="Times New Roman" w:cs="Times New Roman"/>
          <w:b/>
          <w:i/>
          <w:sz w:val="24"/>
          <w:szCs w:val="24"/>
        </w:rPr>
      </w:pPr>
      <w:r w:rsidRPr="00BC1E63">
        <w:rPr>
          <w:rFonts w:ascii="Times New Roman" w:hAnsi="Times New Roman" w:cs="Times New Roman"/>
          <w:b/>
          <w:i/>
          <w:sz w:val="24"/>
          <w:szCs w:val="24"/>
        </w:rPr>
        <w:lastRenderedPageBreak/>
        <w:t>Заключение</w:t>
      </w:r>
    </w:p>
    <w:p w:rsidR="00123551" w:rsidRPr="004846C1" w:rsidRDefault="00BC1E63" w:rsidP="004846C1">
      <w:pPr>
        <w:spacing w:before="20" w:after="24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C702D5" w:rsidRPr="004846C1">
        <w:rPr>
          <w:rFonts w:ascii="Times New Roman" w:hAnsi="Times New Roman" w:cs="Times New Roman"/>
          <w:sz w:val="24"/>
          <w:szCs w:val="24"/>
        </w:rPr>
        <w:t xml:space="preserve"> </w:t>
      </w:r>
      <w:r w:rsidR="008C41FD" w:rsidRPr="004846C1">
        <w:rPr>
          <w:rFonts w:ascii="Times New Roman" w:hAnsi="Times New Roman" w:cs="Times New Roman"/>
          <w:sz w:val="24"/>
          <w:szCs w:val="24"/>
        </w:rPr>
        <w:t xml:space="preserve">Березовский район - историческая территория Ханты-Мансийского автономного округа, своеобразная жемчужина на севере Западной Сибири. Так, на территории поселка Березово находятся более 40 памятников истории и культуры. Наиболее интересными и значимыми из памятников является каменная церковь Рождества Богородицы, поставленная в конце 18 века на месте храма, в которой служил службу сподвижник Петра 1 – А.Д. Меншиков. В настоящее время это действующий храм.  </w:t>
      </w:r>
      <w:r w:rsidR="00C1767C" w:rsidRPr="004846C1">
        <w:rPr>
          <w:rFonts w:ascii="Times New Roman" w:hAnsi="Times New Roman" w:cs="Times New Roman"/>
          <w:sz w:val="24"/>
          <w:szCs w:val="24"/>
        </w:rPr>
        <w:t>Когда думала и размышляла над исследовательской работой, приходили в голову много разных фактов и из истории и из жизни современности</w:t>
      </w:r>
      <w:r w:rsidR="00C702D5" w:rsidRPr="004846C1">
        <w:rPr>
          <w:rFonts w:ascii="Times New Roman" w:hAnsi="Times New Roman" w:cs="Times New Roman"/>
          <w:sz w:val="24"/>
          <w:szCs w:val="24"/>
        </w:rPr>
        <w:t xml:space="preserve"> района. Сделала вывод и решила</w:t>
      </w:r>
      <w:r w:rsidR="00C1767C" w:rsidRPr="004846C1">
        <w:rPr>
          <w:rFonts w:ascii="Times New Roman" w:hAnsi="Times New Roman" w:cs="Times New Roman"/>
          <w:sz w:val="24"/>
          <w:szCs w:val="24"/>
        </w:rPr>
        <w:t>, писать можно сколько угодно и о чем угодно, главное подумала довести смысл своей рабо</w:t>
      </w:r>
      <w:r w:rsidR="00C471B7" w:rsidRPr="004846C1">
        <w:rPr>
          <w:rFonts w:ascii="Times New Roman" w:hAnsi="Times New Roman" w:cs="Times New Roman"/>
          <w:sz w:val="24"/>
          <w:szCs w:val="24"/>
        </w:rPr>
        <w:t>ты до читателя и тому кто интере</w:t>
      </w:r>
      <w:r w:rsidR="00C1767C" w:rsidRPr="004846C1">
        <w:rPr>
          <w:rFonts w:ascii="Times New Roman" w:hAnsi="Times New Roman" w:cs="Times New Roman"/>
          <w:sz w:val="24"/>
          <w:szCs w:val="24"/>
        </w:rPr>
        <w:t xml:space="preserve">суется </w:t>
      </w:r>
      <w:r w:rsidR="00C471B7" w:rsidRPr="004846C1">
        <w:rPr>
          <w:rFonts w:ascii="Times New Roman" w:hAnsi="Times New Roman" w:cs="Times New Roman"/>
          <w:sz w:val="24"/>
          <w:szCs w:val="24"/>
        </w:rPr>
        <w:t>судьбой Березовского района. На первый взгляд из истории района мы видим, годы основания и района и населенных пунктов, наблюдаем и изучаем всю красоту моего уникального Березовского района! Поистине долгий и трудный путь проходит, с момента основания как уезд до момента становления полноценным районом. Нужно заметить, что за все эти годы не теряет своего облика, красоту. Народ сохраняет свою самобытную культуру по сей день. В связи с ассимиляцией населения коренных народов Севера с народами других национальностей, дружба и сплоч</w:t>
      </w:r>
      <w:r w:rsidR="00123551" w:rsidRPr="004846C1">
        <w:rPr>
          <w:rFonts w:ascii="Times New Roman" w:hAnsi="Times New Roman" w:cs="Times New Roman"/>
          <w:sz w:val="24"/>
          <w:szCs w:val="24"/>
        </w:rPr>
        <w:t>енность становиться еще крепче.</w:t>
      </w:r>
      <w:r w:rsidR="008C41FD" w:rsidRPr="004846C1">
        <w:rPr>
          <w:rFonts w:ascii="Times New Roman" w:hAnsi="Times New Roman" w:cs="Times New Roman"/>
          <w:sz w:val="24"/>
          <w:szCs w:val="24"/>
        </w:rPr>
        <w:t xml:space="preserve">  </w:t>
      </w:r>
      <w:r w:rsidR="00123551" w:rsidRPr="004846C1">
        <w:rPr>
          <w:rFonts w:ascii="Times New Roman" w:hAnsi="Times New Roman" w:cs="Times New Roman"/>
          <w:sz w:val="24"/>
          <w:szCs w:val="24"/>
        </w:rPr>
        <w:t>Но проблема в другом и мне кажется она есть, знакомясь с некоторыми населенными пунктами, когда то бывшими большими и с развитой инфраструктурой , невольно замечаешь, что постепенно «худеют» поселки , села, деревни. Как можно</w:t>
      </w:r>
      <w:r w:rsidR="00C702D5" w:rsidRPr="004846C1">
        <w:rPr>
          <w:rFonts w:ascii="Times New Roman" w:hAnsi="Times New Roman" w:cs="Times New Roman"/>
          <w:sz w:val="24"/>
          <w:szCs w:val="24"/>
        </w:rPr>
        <w:t xml:space="preserve"> помочь, и главное чем? Об</w:t>
      </w:r>
      <w:r w:rsidR="00123551" w:rsidRPr="004846C1">
        <w:rPr>
          <w:rFonts w:ascii="Times New Roman" w:hAnsi="Times New Roman" w:cs="Times New Roman"/>
          <w:sz w:val="24"/>
          <w:szCs w:val="24"/>
        </w:rPr>
        <w:t>язательно задаешься вопросом! В поисках ответа, долгими днями и вечерами думала! Разговоры со старожилами , поиск информации в разных источниках, не привели к единому ответу. В итоге, все таки пришла к выводу, чтоб сохранить бывалую красоту: культуру, природу, историческую ценность, традиции, виды занятий, быт и т. д.</w:t>
      </w:r>
      <w:r w:rsidR="008C41FD" w:rsidRPr="004846C1">
        <w:rPr>
          <w:rFonts w:ascii="Times New Roman" w:hAnsi="Times New Roman" w:cs="Times New Roman"/>
          <w:sz w:val="24"/>
          <w:szCs w:val="24"/>
        </w:rPr>
        <w:t xml:space="preserve">, </w:t>
      </w:r>
      <w:r w:rsidR="00123551" w:rsidRPr="004846C1">
        <w:rPr>
          <w:rFonts w:ascii="Times New Roman" w:hAnsi="Times New Roman" w:cs="Times New Roman"/>
          <w:sz w:val="24"/>
          <w:szCs w:val="24"/>
        </w:rPr>
        <w:t xml:space="preserve">нужно больше обращать внимание </w:t>
      </w:r>
      <w:r w:rsidR="004846C1" w:rsidRPr="004846C1">
        <w:rPr>
          <w:rFonts w:ascii="Times New Roman" w:hAnsi="Times New Roman" w:cs="Times New Roman"/>
          <w:sz w:val="24"/>
          <w:szCs w:val="24"/>
        </w:rPr>
        <w:t xml:space="preserve"> молодежи, подрастающего поколения</w:t>
      </w:r>
      <w:r w:rsidR="0048235B" w:rsidRPr="004846C1">
        <w:rPr>
          <w:rFonts w:ascii="Times New Roman" w:hAnsi="Times New Roman" w:cs="Times New Roman"/>
          <w:sz w:val="24"/>
          <w:szCs w:val="24"/>
        </w:rPr>
        <w:t>, привлекать их к этой работе</w:t>
      </w:r>
      <w:r w:rsidR="008C41FD" w:rsidRPr="004846C1">
        <w:rPr>
          <w:rFonts w:ascii="Times New Roman" w:hAnsi="Times New Roman" w:cs="Times New Roman"/>
          <w:sz w:val="24"/>
          <w:szCs w:val="24"/>
        </w:rPr>
        <w:t>.</w:t>
      </w:r>
      <w:r w:rsidR="00C702D5" w:rsidRPr="004846C1">
        <w:rPr>
          <w:rFonts w:ascii="Times New Roman" w:hAnsi="Times New Roman" w:cs="Times New Roman"/>
          <w:sz w:val="24"/>
          <w:szCs w:val="24"/>
        </w:rPr>
        <w:t xml:space="preserve"> Ибо мы, как будущее нашего поселка и района в целом</w:t>
      </w:r>
      <w:r w:rsidR="004846C1" w:rsidRPr="004846C1">
        <w:rPr>
          <w:rFonts w:ascii="Times New Roman" w:hAnsi="Times New Roman" w:cs="Times New Roman"/>
          <w:sz w:val="24"/>
          <w:szCs w:val="24"/>
        </w:rPr>
        <w:t>,</w:t>
      </w:r>
      <w:r w:rsidR="00C702D5" w:rsidRPr="004846C1">
        <w:rPr>
          <w:rFonts w:ascii="Times New Roman" w:hAnsi="Times New Roman" w:cs="Times New Roman"/>
          <w:sz w:val="24"/>
          <w:szCs w:val="24"/>
        </w:rPr>
        <w:t xml:space="preserve"> сможем создать ат</w:t>
      </w:r>
      <w:r w:rsidR="004846C1" w:rsidRPr="004846C1">
        <w:rPr>
          <w:rFonts w:ascii="Times New Roman" w:hAnsi="Times New Roman" w:cs="Times New Roman"/>
          <w:sz w:val="24"/>
          <w:szCs w:val="24"/>
        </w:rPr>
        <w:t xml:space="preserve">мосферу для процветания </w:t>
      </w:r>
      <w:r w:rsidR="00C702D5" w:rsidRPr="004846C1">
        <w:rPr>
          <w:rFonts w:ascii="Times New Roman" w:hAnsi="Times New Roman" w:cs="Times New Roman"/>
          <w:sz w:val="24"/>
          <w:szCs w:val="24"/>
        </w:rPr>
        <w:t xml:space="preserve"> нашего района. </w:t>
      </w:r>
      <w:r w:rsidR="008C41FD" w:rsidRPr="004846C1">
        <w:rPr>
          <w:rFonts w:ascii="Times New Roman" w:hAnsi="Times New Roman" w:cs="Times New Roman"/>
          <w:sz w:val="24"/>
          <w:szCs w:val="24"/>
        </w:rPr>
        <w:t xml:space="preserve"> Жители района как никогда должны  объединиться, сплотиться побольше взаимодействовать друг с другом, чтобы сохранить вышеперечисленное. </w:t>
      </w:r>
      <w:r w:rsidR="0048235B" w:rsidRPr="004846C1">
        <w:rPr>
          <w:rFonts w:ascii="Times New Roman" w:hAnsi="Times New Roman" w:cs="Times New Roman"/>
          <w:sz w:val="24"/>
          <w:szCs w:val="24"/>
        </w:rPr>
        <w:t xml:space="preserve">  </w:t>
      </w:r>
      <w:r w:rsidR="004846C1" w:rsidRPr="004846C1">
        <w:rPr>
          <w:rFonts w:ascii="Times New Roman" w:hAnsi="Times New Roman" w:cs="Times New Roman"/>
          <w:sz w:val="24"/>
          <w:szCs w:val="24"/>
        </w:rPr>
        <w:t xml:space="preserve"> </w:t>
      </w:r>
      <w:r w:rsidR="0048235B" w:rsidRPr="004846C1">
        <w:rPr>
          <w:rFonts w:ascii="Times New Roman" w:eastAsia="Times New Roman" w:hAnsi="Times New Roman" w:cs="Times New Roman"/>
          <w:sz w:val="24"/>
          <w:szCs w:val="24"/>
          <w:lang w:eastAsia="ru-RU"/>
        </w:rPr>
        <w:t xml:space="preserve">Нужно стараться всеми силами сохранить эту уникальную и неповторимую  культуру. </w:t>
      </w:r>
      <w:r w:rsidR="0048235B" w:rsidRPr="004846C1">
        <w:rPr>
          <w:rFonts w:ascii="Times New Roman" w:eastAsia="Times New Roman" w:hAnsi="Times New Roman" w:cs="Times New Roman"/>
          <w:bCs/>
          <w:sz w:val="24"/>
          <w:szCs w:val="24"/>
          <w:lang w:eastAsia="ru-RU"/>
        </w:rPr>
        <w:t>Я надеюсь, что мы с общими усилиями сохраним эти традиции.</w:t>
      </w:r>
      <w:r w:rsidR="0048235B" w:rsidRPr="004846C1">
        <w:rPr>
          <w:rFonts w:ascii="Times New Roman" w:eastAsia="Times New Roman" w:hAnsi="Times New Roman" w:cs="Times New Roman"/>
          <w:sz w:val="24"/>
          <w:szCs w:val="24"/>
          <w:lang w:eastAsia="ru-RU"/>
        </w:rPr>
        <w:t xml:space="preserve"> Сохранение традиционного образа жизни-культуры, обеспечение жизнедеятельности народов района. Решение задачи по сохранению традиционного образа жизни-культуры, обеспечение жизнедеятельности коренных малочисленных народов Севера возможно в результате реализации комплекса мероприятий, направленных на создание социально-бытовых условий, способствующих удовлетворению жизненно важных потребностей народов Березовского района.</w:t>
      </w:r>
    </w:p>
    <w:p w:rsidR="00C74DEB" w:rsidRPr="00C702D5" w:rsidRDefault="00C74DEB" w:rsidP="00C74DEB">
      <w:pPr>
        <w:pStyle w:val="a3"/>
        <w:shd w:val="clear" w:color="auto" w:fill="FFFFFF" w:themeFill="background1"/>
        <w:spacing w:after="0" w:afterAutospacing="0"/>
        <w:rPr>
          <w:b/>
          <w:i/>
        </w:rPr>
      </w:pPr>
      <w:r w:rsidRPr="00C702D5">
        <w:rPr>
          <w:b/>
          <w:i/>
        </w:rPr>
        <w:t>Днем Березовского района является 3 ноября.</w:t>
      </w:r>
    </w:p>
    <w:p w:rsidR="00B67781" w:rsidRPr="00BC1E63" w:rsidRDefault="00BC1E63" w:rsidP="00BC1E63">
      <w:pPr>
        <w:spacing w:before="240" w:after="240" w:line="240" w:lineRule="auto"/>
        <w:jc w:val="both"/>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color w:val="FF0000"/>
          <w:sz w:val="24"/>
          <w:szCs w:val="24"/>
          <w:lang w:eastAsia="ru-RU"/>
        </w:rPr>
        <w:t xml:space="preserve">      </w:t>
      </w:r>
    </w:p>
    <w:p w:rsidR="00B67781" w:rsidRDefault="00B67781" w:rsidP="00CC39ED">
      <w:pPr>
        <w:shd w:val="clear" w:color="auto" w:fill="FFFFFF" w:themeFill="background1"/>
        <w:spacing w:after="0" w:line="240" w:lineRule="auto"/>
        <w:jc w:val="center"/>
        <w:rPr>
          <w:rFonts w:ascii="Times New Roman" w:hAnsi="Times New Roman" w:cs="Times New Roman"/>
          <w:sz w:val="24"/>
          <w:szCs w:val="24"/>
        </w:rPr>
      </w:pPr>
      <w:r w:rsidRPr="00B67781">
        <w:rPr>
          <w:rFonts w:ascii="Times New Roman" w:hAnsi="Times New Roman" w:cs="Times New Roman"/>
          <w:sz w:val="24"/>
          <w:szCs w:val="24"/>
        </w:rPr>
        <w:t>Источники</w:t>
      </w:r>
    </w:p>
    <w:p w:rsidR="00B67781" w:rsidRPr="00B67781" w:rsidRDefault="00B67781" w:rsidP="00CC39ED">
      <w:pPr>
        <w:shd w:val="clear" w:color="auto" w:fill="FFFFFF" w:themeFill="background1"/>
        <w:spacing w:after="0" w:line="240" w:lineRule="auto"/>
        <w:jc w:val="center"/>
        <w:rPr>
          <w:rFonts w:ascii="Times New Roman" w:hAnsi="Times New Roman" w:cs="Times New Roman"/>
          <w:sz w:val="24"/>
          <w:szCs w:val="24"/>
        </w:rPr>
      </w:pPr>
    </w:p>
    <w:p w:rsidR="00B67781" w:rsidRPr="00B67781" w:rsidRDefault="00B67781" w:rsidP="00B67781">
      <w:pPr>
        <w:spacing w:before="20" w:after="240" w:line="360" w:lineRule="auto"/>
        <w:jc w:val="both"/>
        <w:rPr>
          <w:rFonts w:ascii="Times New Roman" w:eastAsia="Times New Roman" w:hAnsi="Times New Roman" w:cs="Times New Roman"/>
          <w:sz w:val="24"/>
          <w:szCs w:val="24"/>
          <w:shd w:val="clear" w:color="auto" w:fill="F9F7F4"/>
          <w:lang w:eastAsia="ru-RU"/>
        </w:rPr>
      </w:pPr>
      <w:r w:rsidRPr="00B67781">
        <w:rPr>
          <w:rFonts w:ascii="Times New Roman" w:eastAsia="Times New Roman" w:hAnsi="Times New Roman" w:cs="Times New Roman"/>
          <w:sz w:val="24"/>
          <w:szCs w:val="24"/>
          <w:lang w:eastAsia="ru-RU"/>
        </w:rPr>
        <w:t>1 Рассказы моей Бабушки</w:t>
      </w:r>
      <w:r w:rsidR="004846C1">
        <w:rPr>
          <w:rFonts w:ascii="Times New Roman" w:eastAsia="Times New Roman" w:hAnsi="Times New Roman" w:cs="Times New Roman"/>
          <w:sz w:val="24"/>
          <w:szCs w:val="24"/>
          <w:lang w:eastAsia="ru-RU"/>
        </w:rPr>
        <w:t>,</w:t>
      </w:r>
      <w:r w:rsidRPr="00B67781">
        <w:rPr>
          <w:rFonts w:ascii="Times New Roman" w:eastAsia="Times New Roman" w:hAnsi="Times New Roman" w:cs="Times New Roman"/>
          <w:sz w:val="24"/>
          <w:szCs w:val="24"/>
          <w:lang w:eastAsia="ru-RU"/>
        </w:rPr>
        <w:t xml:space="preserve">  жительницы  пгт. Игрим</w:t>
      </w:r>
    </w:p>
    <w:p w:rsidR="00B67781" w:rsidRPr="00B67781" w:rsidRDefault="00B67781" w:rsidP="00B67781">
      <w:pPr>
        <w:spacing w:before="20" w:after="240" w:line="360" w:lineRule="auto"/>
        <w:jc w:val="both"/>
        <w:rPr>
          <w:rFonts w:ascii="Times New Roman" w:eastAsia="Times New Roman" w:hAnsi="Times New Roman" w:cs="Times New Roman"/>
          <w:sz w:val="24"/>
          <w:szCs w:val="24"/>
          <w:shd w:val="clear" w:color="auto" w:fill="FFFFFF"/>
          <w:lang w:eastAsia="ru-RU"/>
        </w:rPr>
      </w:pPr>
      <w:r w:rsidRPr="00B67781">
        <w:rPr>
          <w:rFonts w:ascii="Times New Roman" w:eastAsia="Times New Roman" w:hAnsi="Times New Roman" w:cs="Times New Roman"/>
          <w:sz w:val="24"/>
          <w:szCs w:val="24"/>
          <w:shd w:val="clear" w:color="auto" w:fill="F9F7F4"/>
          <w:lang w:eastAsia="ru-RU"/>
        </w:rPr>
        <w:t xml:space="preserve"> 2. </w:t>
      </w:r>
      <w:r w:rsidRPr="00B67781">
        <w:rPr>
          <w:rFonts w:ascii="Times New Roman" w:eastAsia="Times New Roman" w:hAnsi="Times New Roman" w:cs="Times New Roman"/>
          <w:sz w:val="24"/>
          <w:szCs w:val="24"/>
          <w:shd w:val="clear" w:color="auto" w:fill="FFFFFF"/>
          <w:lang w:eastAsia="ru-RU"/>
        </w:rPr>
        <w:t>Алексеева Е. К. </w:t>
      </w:r>
      <w:r w:rsidRPr="00B67781">
        <w:rPr>
          <w:rFonts w:ascii="Times New Roman" w:eastAsia="Times New Roman" w:hAnsi="Times New Roman" w:cs="Times New Roman"/>
          <w:b/>
          <w:bCs/>
          <w:sz w:val="24"/>
          <w:szCs w:val="24"/>
          <w:shd w:val="clear" w:color="auto" w:fill="FFFFFF"/>
          <w:lang w:eastAsia="ru-RU"/>
        </w:rPr>
        <w:t>Традиционная</w:t>
      </w:r>
      <w:r w:rsidRPr="00B67781">
        <w:rPr>
          <w:rFonts w:ascii="Times New Roman" w:eastAsia="Times New Roman" w:hAnsi="Times New Roman" w:cs="Times New Roman"/>
          <w:sz w:val="24"/>
          <w:szCs w:val="24"/>
          <w:shd w:val="clear" w:color="auto" w:fill="FFFFFF"/>
          <w:lang w:eastAsia="ru-RU"/>
        </w:rPr>
        <w:t> </w:t>
      </w:r>
      <w:r w:rsidRPr="00B67781">
        <w:rPr>
          <w:rFonts w:ascii="Times New Roman" w:eastAsia="Times New Roman" w:hAnsi="Times New Roman" w:cs="Times New Roman"/>
          <w:b/>
          <w:bCs/>
          <w:sz w:val="24"/>
          <w:szCs w:val="24"/>
          <w:shd w:val="clear" w:color="auto" w:fill="FFFFFF"/>
          <w:lang w:eastAsia="ru-RU"/>
        </w:rPr>
        <w:t>культура</w:t>
      </w:r>
      <w:r w:rsidRPr="00B67781">
        <w:rPr>
          <w:rFonts w:ascii="Times New Roman" w:eastAsia="Times New Roman" w:hAnsi="Times New Roman" w:cs="Times New Roman"/>
          <w:sz w:val="24"/>
          <w:szCs w:val="24"/>
          <w:shd w:val="clear" w:color="auto" w:fill="FFFFFF"/>
          <w:lang w:eastAsia="ru-RU"/>
        </w:rPr>
        <w:t> </w:t>
      </w:r>
      <w:r w:rsidRPr="00B67781">
        <w:rPr>
          <w:rFonts w:ascii="Times New Roman" w:eastAsia="Times New Roman" w:hAnsi="Times New Roman" w:cs="Times New Roman"/>
          <w:b/>
          <w:bCs/>
          <w:sz w:val="24"/>
          <w:szCs w:val="24"/>
          <w:shd w:val="clear" w:color="auto" w:fill="FFFFFF"/>
          <w:lang w:eastAsia="ru-RU"/>
        </w:rPr>
        <w:t>народов</w:t>
      </w:r>
      <w:r w:rsidRPr="00B67781">
        <w:rPr>
          <w:rFonts w:ascii="Times New Roman" w:eastAsia="Times New Roman" w:hAnsi="Times New Roman" w:cs="Times New Roman"/>
          <w:sz w:val="24"/>
          <w:szCs w:val="24"/>
          <w:shd w:val="clear" w:color="auto" w:fill="FFFFFF"/>
          <w:lang w:eastAsia="ru-RU"/>
        </w:rPr>
        <w:t> </w:t>
      </w:r>
      <w:r w:rsidRPr="00B67781">
        <w:rPr>
          <w:rFonts w:ascii="Times New Roman" w:eastAsia="Times New Roman" w:hAnsi="Times New Roman" w:cs="Times New Roman"/>
          <w:b/>
          <w:bCs/>
          <w:sz w:val="24"/>
          <w:szCs w:val="24"/>
          <w:shd w:val="clear" w:color="auto" w:fill="FFFFFF"/>
          <w:lang w:eastAsia="ru-RU"/>
        </w:rPr>
        <w:t>Севера</w:t>
      </w:r>
      <w:r w:rsidRPr="00B67781">
        <w:rPr>
          <w:rFonts w:ascii="Times New Roman" w:eastAsia="Times New Roman" w:hAnsi="Times New Roman" w:cs="Times New Roman"/>
          <w:sz w:val="24"/>
          <w:szCs w:val="24"/>
          <w:shd w:val="clear" w:color="auto" w:fill="FFFFFF"/>
          <w:lang w:eastAsia="ru-RU"/>
        </w:rPr>
        <w:t> в современном сельском пространстве (на примере эвенов Якутии) // Молодой ученый. — 2011. — №7. т.2. — с. 35-37.</w:t>
      </w:r>
    </w:p>
    <w:p w:rsidR="00B67781" w:rsidRPr="00BC1E63" w:rsidRDefault="00B67781" w:rsidP="00BC1E63">
      <w:pPr>
        <w:spacing w:before="20" w:after="240" w:line="360" w:lineRule="auto"/>
        <w:jc w:val="both"/>
        <w:rPr>
          <w:rFonts w:ascii="Times New Roman" w:eastAsia="Times New Roman" w:hAnsi="Times New Roman" w:cs="Times New Roman"/>
          <w:sz w:val="24"/>
          <w:szCs w:val="24"/>
          <w:lang w:eastAsia="ru-RU"/>
        </w:rPr>
      </w:pPr>
      <w:r w:rsidRPr="00B67781">
        <w:rPr>
          <w:rFonts w:ascii="Times New Roman" w:eastAsia="Times New Roman" w:hAnsi="Times New Roman" w:cs="Times New Roman"/>
          <w:sz w:val="24"/>
          <w:szCs w:val="24"/>
          <w:shd w:val="clear" w:color="auto" w:fill="FFFFFF"/>
          <w:lang w:eastAsia="ru-RU"/>
        </w:rPr>
        <w:t>3. Учебник. История ХМАО с древности до наших дней.- Екатеринбург, 2000 г.</w:t>
      </w:r>
    </w:p>
    <w:sectPr w:rsidR="00B67781" w:rsidRPr="00BC1E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37BB0"/>
    <w:multiLevelType w:val="multilevel"/>
    <w:tmpl w:val="A7AE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354569"/>
    <w:multiLevelType w:val="multilevel"/>
    <w:tmpl w:val="40208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933283"/>
    <w:multiLevelType w:val="multilevel"/>
    <w:tmpl w:val="F8160B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F96948"/>
    <w:multiLevelType w:val="multilevel"/>
    <w:tmpl w:val="8D0A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5B3CCD"/>
    <w:multiLevelType w:val="multilevel"/>
    <w:tmpl w:val="6622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17348B"/>
    <w:multiLevelType w:val="multilevel"/>
    <w:tmpl w:val="CDE4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7C8"/>
    <w:rsid w:val="00002746"/>
    <w:rsid w:val="000035F8"/>
    <w:rsid w:val="00012B24"/>
    <w:rsid w:val="00103761"/>
    <w:rsid w:val="00123551"/>
    <w:rsid w:val="001368D0"/>
    <w:rsid w:val="002578B8"/>
    <w:rsid w:val="002616C7"/>
    <w:rsid w:val="002C4D16"/>
    <w:rsid w:val="002C55BE"/>
    <w:rsid w:val="00312EF6"/>
    <w:rsid w:val="003D37A6"/>
    <w:rsid w:val="00407DFD"/>
    <w:rsid w:val="00431D52"/>
    <w:rsid w:val="004677C8"/>
    <w:rsid w:val="0048235B"/>
    <w:rsid w:val="004846C1"/>
    <w:rsid w:val="00565321"/>
    <w:rsid w:val="00597CAC"/>
    <w:rsid w:val="005B3E3B"/>
    <w:rsid w:val="00653AF6"/>
    <w:rsid w:val="006A7E6C"/>
    <w:rsid w:val="006C4B4F"/>
    <w:rsid w:val="006F1798"/>
    <w:rsid w:val="0070516A"/>
    <w:rsid w:val="00720B52"/>
    <w:rsid w:val="00880FFA"/>
    <w:rsid w:val="008C41FD"/>
    <w:rsid w:val="008F0C41"/>
    <w:rsid w:val="00A67DBD"/>
    <w:rsid w:val="00AD00A3"/>
    <w:rsid w:val="00AE04C6"/>
    <w:rsid w:val="00AF4119"/>
    <w:rsid w:val="00B5581C"/>
    <w:rsid w:val="00B67781"/>
    <w:rsid w:val="00BC1E63"/>
    <w:rsid w:val="00BF7FA6"/>
    <w:rsid w:val="00C158AE"/>
    <w:rsid w:val="00C1767C"/>
    <w:rsid w:val="00C471B7"/>
    <w:rsid w:val="00C702D5"/>
    <w:rsid w:val="00C74DEB"/>
    <w:rsid w:val="00CB088F"/>
    <w:rsid w:val="00CC39ED"/>
    <w:rsid w:val="00D326BF"/>
    <w:rsid w:val="00D511BE"/>
    <w:rsid w:val="00D51E87"/>
    <w:rsid w:val="00E60AD1"/>
    <w:rsid w:val="00E668F5"/>
    <w:rsid w:val="00E92D9A"/>
    <w:rsid w:val="00E9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7133F"/>
  <w15:chartTrackingRefBased/>
  <w15:docId w15:val="{F109A974-3096-4234-922D-FF3EC5CC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7D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67DBD"/>
    <w:rPr>
      <w:color w:val="0000FF"/>
      <w:u w:val="single"/>
    </w:rPr>
  </w:style>
  <w:style w:type="character" w:styleId="a5">
    <w:name w:val="Strong"/>
    <w:basedOn w:val="a0"/>
    <w:uiPriority w:val="22"/>
    <w:qFormat/>
    <w:rsid w:val="00D511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56742">
      <w:bodyDiv w:val="1"/>
      <w:marLeft w:val="0"/>
      <w:marRight w:val="0"/>
      <w:marTop w:val="0"/>
      <w:marBottom w:val="0"/>
      <w:divBdr>
        <w:top w:val="none" w:sz="0" w:space="0" w:color="auto"/>
        <w:left w:val="none" w:sz="0" w:space="0" w:color="auto"/>
        <w:bottom w:val="none" w:sz="0" w:space="0" w:color="auto"/>
        <w:right w:val="none" w:sz="0" w:space="0" w:color="auto"/>
      </w:divBdr>
      <w:divsChild>
        <w:div w:id="824053553">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610937728">
      <w:bodyDiv w:val="1"/>
      <w:marLeft w:val="0"/>
      <w:marRight w:val="0"/>
      <w:marTop w:val="0"/>
      <w:marBottom w:val="0"/>
      <w:divBdr>
        <w:top w:val="none" w:sz="0" w:space="0" w:color="auto"/>
        <w:left w:val="none" w:sz="0" w:space="0" w:color="auto"/>
        <w:bottom w:val="none" w:sz="0" w:space="0" w:color="auto"/>
        <w:right w:val="none" w:sz="0" w:space="0" w:color="auto"/>
      </w:divBdr>
    </w:div>
    <w:div w:id="635911977">
      <w:bodyDiv w:val="1"/>
      <w:marLeft w:val="0"/>
      <w:marRight w:val="0"/>
      <w:marTop w:val="0"/>
      <w:marBottom w:val="0"/>
      <w:divBdr>
        <w:top w:val="none" w:sz="0" w:space="0" w:color="auto"/>
        <w:left w:val="none" w:sz="0" w:space="0" w:color="auto"/>
        <w:bottom w:val="none" w:sz="0" w:space="0" w:color="auto"/>
        <w:right w:val="none" w:sz="0" w:space="0" w:color="auto"/>
      </w:divBdr>
    </w:div>
    <w:div w:id="716124724">
      <w:bodyDiv w:val="1"/>
      <w:marLeft w:val="0"/>
      <w:marRight w:val="0"/>
      <w:marTop w:val="0"/>
      <w:marBottom w:val="0"/>
      <w:divBdr>
        <w:top w:val="none" w:sz="0" w:space="0" w:color="auto"/>
        <w:left w:val="none" w:sz="0" w:space="0" w:color="auto"/>
        <w:bottom w:val="none" w:sz="0" w:space="0" w:color="auto"/>
        <w:right w:val="none" w:sz="0" w:space="0" w:color="auto"/>
      </w:divBdr>
      <w:divsChild>
        <w:div w:id="604576240">
          <w:marLeft w:val="0"/>
          <w:marRight w:val="0"/>
          <w:marTop w:val="150"/>
          <w:marBottom w:val="150"/>
          <w:divBdr>
            <w:top w:val="none" w:sz="0" w:space="0" w:color="auto"/>
            <w:left w:val="none" w:sz="0" w:space="0" w:color="auto"/>
            <w:bottom w:val="none" w:sz="0" w:space="0" w:color="auto"/>
            <w:right w:val="none" w:sz="0" w:space="0" w:color="auto"/>
          </w:divBdr>
          <w:divsChild>
            <w:div w:id="442960988">
              <w:marLeft w:val="0"/>
              <w:marRight w:val="0"/>
              <w:marTop w:val="0"/>
              <w:marBottom w:val="0"/>
              <w:divBdr>
                <w:top w:val="none" w:sz="0" w:space="0" w:color="auto"/>
                <w:left w:val="none" w:sz="0" w:space="0" w:color="auto"/>
                <w:bottom w:val="none" w:sz="0" w:space="0" w:color="auto"/>
                <w:right w:val="none" w:sz="0" w:space="0" w:color="auto"/>
              </w:divBdr>
            </w:div>
            <w:div w:id="2064908849">
              <w:marLeft w:val="0"/>
              <w:marRight w:val="0"/>
              <w:marTop w:val="0"/>
              <w:marBottom w:val="0"/>
              <w:divBdr>
                <w:top w:val="none" w:sz="0" w:space="0" w:color="auto"/>
                <w:left w:val="none" w:sz="0" w:space="0" w:color="auto"/>
                <w:bottom w:val="none" w:sz="0" w:space="0" w:color="auto"/>
                <w:right w:val="none" w:sz="0" w:space="0" w:color="auto"/>
              </w:divBdr>
              <w:divsChild>
                <w:div w:id="1779520171">
                  <w:marLeft w:val="0"/>
                  <w:marRight w:val="0"/>
                  <w:marTop w:val="0"/>
                  <w:marBottom w:val="0"/>
                  <w:divBdr>
                    <w:top w:val="none" w:sz="0" w:space="0" w:color="auto"/>
                    <w:left w:val="none" w:sz="0" w:space="0" w:color="auto"/>
                    <w:bottom w:val="none" w:sz="0" w:space="0" w:color="auto"/>
                    <w:right w:val="none" w:sz="0" w:space="0" w:color="auto"/>
                  </w:divBdr>
                </w:div>
              </w:divsChild>
            </w:div>
            <w:div w:id="1816877773">
              <w:marLeft w:val="0"/>
              <w:marRight w:val="0"/>
              <w:marTop w:val="0"/>
              <w:marBottom w:val="0"/>
              <w:divBdr>
                <w:top w:val="none" w:sz="0" w:space="0" w:color="auto"/>
                <w:left w:val="none" w:sz="0" w:space="0" w:color="auto"/>
                <w:bottom w:val="none" w:sz="0" w:space="0" w:color="auto"/>
                <w:right w:val="none" w:sz="0" w:space="0" w:color="auto"/>
              </w:divBdr>
            </w:div>
            <w:div w:id="397437306">
              <w:marLeft w:val="0"/>
              <w:marRight w:val="0"/>
              <w:marTop w:val="0"/>
              <w:marBottom w:val="0"/>
              <w:divBdr>
                <w:top w:val="none" w:sz="0" w:space="0" w:color="auto"/>
                <w:left w:val="none" w:sz="0" w:space="0" w:color="auto"/>
                <w:bottom w:val="none" w:sz="0" w:space="0" w:color="auto"/>
                <w:right w:val="none" w:sz="0" w:space="0" w:color="auto"/>
              </w:divBdr>
              <w:divsChild>
                <w:div w:id="1900092185">
                  <w:marLeft w:val="0"/>
                  <w:marRight w:val="0"/>
                  <w:marTop w:val="0"/>
                  <w:marBottom w:val="0"/>
                  <w:divBdr>
                    <w:top w:val="none" w:sz="0" w:space="0" w:color="auto"/>
                    <w:left w:val="none" w:sz="0" w:space="0" w:color="auto"/>
                    <w:bottom w:val="none" w:sz="0" w:space="0" w:color="auto"/>
                    <w:right w:val="none" w:sz="0" w:space="0" w:color="auto"/>
                  </w:divBdr>
                </w:div>
              </w:divsChild>
            </w:div>
            <w:div w:id="590358181">
              <w:marLeft w:val="0"/>
              <w:marRight w:val="0"/>
              <w:marTop w:val="0"/>
              <w:marBottom w:val="0"/>
              <w:divBdr>
                <w:top w:val="none" w:sz="0" w:space="0" w:color="auto"/>
                <w:left w:val="none" w:sz="0" w:space="0" w:color="auto"/>
                <w:bottom w:val="none" w:sz="0" w:space="0" w:color="auto"/>
                <w:right w:val="none" w:sz="0" w:space="0" w:color="auto"/>
              </w:divBdr>
            </w:div>
            <w:div w:id="1276399249">
              <w:marLeft w:val="0"/>
              <w:marRight w:val="0"/>
              <w:marTop w:val="0"/>
              <w:marBottom w:val="0"/>
              <w:divBdr>
                <w:top w:val="none" w:sz="0" w:space="0" w:color="auto"/>
                <w:left w:val="none" w:sz="0" w:space="0" w:color="auto"/>
                <w:bottom w:val="none" w:sz="0" w:space="0" w:color="auto"/>
                <w:right w:val="none" w:sz="0" w:space="0" w:color="auto"/>
              </w:divBdr>
              <w:divsChild>
                <w:div w:id="400449464">
                  <w:marLeft w:val="0"/>
                  <w:marRight w:val="0"/>
                  <w:marTop w:val="0"/>
                  <w:marBottom w:val="0"/>
                  <w:divBdr>
                    <w:top w:val="none" w:sz="0" w:space="0" w:color="auto"/>
                    <w:left w:val="none" w:sz="0" w:space="0" w:color="auto"/>
                    <w:bottom w:val="none" w:sz="0" w:space="0" w:color="auto"/>
                    <w:right w:val="none" w:sz="0" w:space="0" w:color="auto"/>
                  </w:divBdr>
                </w:div>
              </w:divsChild>
            </w:div>
            <w:div w:id="1192648296">
              <w:marLeft w:val="0"/>
              <w:marRight w:val="0"/>
              <w:marTop w:val="0"/>
              <w:marBottom w:val="0"/>
              <w:divBdr>
                <w:top w:val="none" w:sz="0" w:space="0" w:color="auto"/>
                <w:left w:val="none" w:sz="0" w:space="0" w:color="auto"/>
                <w:bottom w:val="none" w:sz="0" w:space="0" w:color="auto"/>
                <w:right w:val="none" w:sz="0" w:space="0" w:color="auto"/>
              </w:divBdr>
            </w:div>
            <w:div w:id="1816334547">
              <w:marLeft w:val="0"/>
              <w:marRight w:val="0"/>
              <w:marTop w:val="0"/>
              <w:marBottom w:val="0"/>
              <w:divBdr>
                <w:top w:val="none" w:sz="0" w:space="0" w:color="auto"/>
                <w:left w:val="none" w:sz="0" w:space="0" w:color="auto"/>
                <w:bottom w:val="none" w:sz="0" w:space="0" w:color="auto"/>
                <w:right w:val="none" w:sz="0" w:space="0" w:color="auto"/>
              </w:divBdr>
              <w:divsChild>
                <w:div w:id="580797531">
                  <w:marLeft w:val="0"/>
                  <w:marRight w:val="0"/>
                  <w:marTop w:val="0"/>
                  <w:marBottom w:val="0"/>
                  <w:divBdr>
                    <w:top w:val="none" w:sz="0" w:space="0" w:color="auto"/>
                    <w:left w:val="none" w:sz="0" w:space="0" w:color="auto"/>
                    <w:bottom w:val="none" w:sz="0" w:space="0" w:color="auto"/>
                    <w:right w:val="none" w:sz="0" w:space="0" w:color="auto"/>
                  </w:divBdr>
                </w:div>
              </w:divsChild>
            </w:div>
            <w:div w:id="296421434">
              <w:marLeft w:val="0"/>
              <w:marRight w:val="0"/>
              <w:marTop w:val="0"/>
              <w:marBottom w:val="0"/>
              <w:divBdr>
                <w:top w:val="none" w:sz="0" w:space="0" w:color="auto"/>
                <w:left w:val="none" w:sz="0" w:space="0" w:color="auto"/>
                <w:bottom w:val="none" w:sz="0" w:space="0" w:color="auto"/>
                <w:right w:val="none" w:sz="0" w:space="0" w:color="auto"/>
              </w:divBdr>
            </w:div>
            <w:div w:id="1780296876">
              <w:marLeft w:val="0"/>
              <w:marRight w:val="0"/>
              <w:marTop w:val="0"/>
              <w:marBottom w:val="0"/>
              <w:divBdr>
                <w:top w:val="none" w:sz="0" w:space="0" w:color="auto"/>
                <w:left w:val="none" w:sz="0" w:space="0" w:color="auto"/>
                <w:bottom w:val="none" w:sz="0" w:space="0" w:color="auto"/>
                <w:right w:val="none" w:sz="0" w:space="0" w:color="auto"/>
              </w:divBdr>
              <w:divsChild>
                <w:div w:id="908223274">
                  <w:marLeft w:val="0"/>
                  <w:marRight w:val="0"/>
                  <w:marTop w:val="0"/>
                  <w:marBottom w:val="0"/>
                  <w:divBdr>
                    <w:top w:val="none" w:sz="0" w:space="0" w:color="auto"/>
                    <w:left w:val="none" w:sz="0" w:space="0" w:color="auto"/>
                    <w:bottom w:val="none" w:sz="0" w:space="0" w:color="auto"/>
                    <w:right w:val="none" w:sz="0" w:space="0" w:color="auto"/>
                  </w:divBdr>
                </w:div>
              </w:divsChild>
            </w:div>
            <w:div w:id="517697113">
              <w:marLeft w:val="0"/>
              <w:marRight w:val="0"/>
              <w:marTop w:val="0"/>
              <w:marBottom w:val="0"/>
              <w:divBdr>
                <w:top w:val="none" w:sz="0" w:space="0" w:color="auto"/>
                <w:left w:val="none" w:sz="0" w:space="0" w:color="auto"/>
                <w:bottom w:val="none" w:sz="0" w:space="0" w:color="auto"/>
                <w:right w:val="none" w:sz="0" w:space="0" w:color="auto"/>
              </w:divBdr>
            </w:div>
            <w:div w:id="579604685">
              <w:marLeft w:val="0"/>
              <w:marRight w:val="0"/>
              <w:marTop w:val="0"/>
              <w:marBottom w:val="0"/>
              <w:divBdr>
                <w:top w:val="none" w:sz="0" w:space="0" w:color="auto"/>
                <w:left w:val="none" w:sz="0" w:space="0" w:color="auto"/>
                <w:bottom w:val="none" w:sz="0" w:space="0" w:color="auto"/>
                <w:right w:val="none" w:sz="0" w:space="0" w:color="auto"/>
              </w:divBdr>
              <w:divsChild>
                <w:div w:id="101464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024497">
      <w:bodyDiv w:val="1"/>
      <w:marLeft w:val="0"/>
      <w:marRight w:val="0"/>
      <w:marTop w:val="0"/>
      <w:marBottom w:val="0"/>
      <w:divBdr>
        <w:top w:val="none" w:sz="0" w:space="0" w:color="auto"/>
        <w:left w:val="none" w:sz="0" w:space="0" w:color="auto"/>
        <w:bottom w:val="none" w:sz="0" w:space="0" w:color="auto"/>
        <w:right w:val="none" w:sz="0" w:space="0" w:color="auto"/>
      </w:divBdr>
    </w:div>
    <w:div w:id="795677727">
      <w:bodyDiv w:val="1"/>
      <w:marLeft w:val="0"/>
      <w:marRight w:val="0"/>
      <w:marTop w:val="0"/>
      <w:marBottom w:val="0"/>
      <w:divBdr>
        <w:top w:val="none" w:sz="0" w:space="0" w:color="auto"/>
        <w:left w:val="none" w:sz="0" w:space="0" w:color="auto"/>
        <w:bottom w:val="none" w:sz="0" w:space="0" w:color="auto"/>
        <w:right w:val="none" w:sz="0" w:space="0" w:color="auto"/>
      </w:divBdr>
    </w:div>
    <w:div w:id="915289362">
      <w:bodyDiv w:val="1"/>
      <w:marLeft w:val="0"/>
      <w:marRight w:val="0"/>
      <w:marTop w:val="0"/>
      <w:marBottom w:val="0"/>
      <w:divBdr>
        <w:top w:val="none" w:sz="0" w:space="0" w:color="auto"/>
        <w:left w:val="none" w:sz="0" w:space="0" w:color="auto"/>
        <w:bottom w:val="none" w:sz="0" w:space="0" w:color="auto"/>
        <w:right w:val="none" w:sz="0" w:space="0" w:color="auto"/>
      </w:divBdr>
    </w:div>
    <w:div w:id="1110473077">
      <w:bodyDiv w:val="1"/>
      <w:marLeft w:val="0"/>
      <w:marRight w:val="0"/>
      <w:marTop w:val="0"/>
      <w:marBottom w:val="0"/>
      <w:divBdr>
        <w:top w:val="none" w:sz="0" w:space="0" w:color="auto"/>
        <w:left w:val="none" w:sz="0" w:space="0" w:color="auto"/>
        <w:bottom w:val="none" w:sz="0" w:space="0" w:color="auto"/>
        <w:right w:val="none" w:sz="0" w:space="0" w:color="auto"/>
      </w:divBdr>
    </w:div>
    <w:div w:id="1405644382">
      <w:bodyDiv w:val="1"/>
      <w:marLeft w:val="0"/>
      <w:marRight w:val="0"/>
      <w:marTop w:val="0"/>
      <w:marBottom w:val="0"/>
      <w:divBdr>
        <w:top w:val="none" w:sz="0" w:space="0" w:color="auto"/>
        <w:left w:val="none" w:sz="0" w:space="0" w:color="auto"/>
        <w:bottom w:val="none" w:sz="0" w:space="0" w:color="auto"/>
        <w:right w:val="none" w:sz="0" w:space="0" w:color="auto"/>
      </w:divBdr>
      <w:divsChild>
        <w:div w:id="225579713">
          <w:marLeft w:val="0"/>
          <w:marRight w:val="0"/>
          <w:marTop w:val="0"/>
          <w:marBottom w:val="0"/>
          <w:divBdr>
            <w:top w:val="single" w:sz="6" w:space="5" w:color="A2A9B1"/>
            <w:left w:val="single" w:sz="6" w:space="5" w:color="A2A9B1"/>
            <w:bottom w:val="single" w:sz="6" w:space="5" w:color="A2A9B1"/>
            <w:right w:val="single" w:sz="6" w:space="5" w:color="A2A9B1"/>
          </w:divBdr>
        </w:div>
        <w:div w:id="21981937">
          <w:marLeft w:val="0"/>
          <w:marRight w:val="0"/>
          <w:marTop w:val="72"/>
          <w:marBottom w:val="120"/>
          <w:divBdr>
            <w:top w:val="none" w:sz="0" w:space="0" w:color="auto"/>
            <w:left w:val="none" w:sz="0" w:space="0" w:color="auto"/>
            <w:bottom w:val="none" w:sz="0" w:space="0" w:color="auto"/>
            <w:right w:val="none" w:sz="0" w:space="0" w:color="auto"/>
          </w:divBdr>
          <w:divsChild>
            <w:div w:id="42364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673070">
      <w:bodyDiv w:val="1"/>
      <w:marLeft w:val="0"/>
      <w:marRight w:val="0"/>
      <w:marTop w:val="0"/>
      <w:marBottom w:val="0"/>
      <w:divBdr>
        <w:top w:val="none" w:sz="0" w:space="0" w:color="auto"/>
        <w:left w:val="none" w:sz="0" w:space="0" w:color="auto"/>
        <w:bottom w:val="none" w:sz="0" w:space="0" w:color="auto"/>
        <w:right w:val="none" w:sz="0" w:space="0" w:color="auto"/>
      </w:divBdr>
    </w:div>
    <w:div w:id="1647665643">
      <w:bodyDiv w:val="1"/>
      <w:marLeft w:val="0"/>
      <w:marRight w:val="0"/>
      <w:marTop w:val="0"/>
      <w:marBottom w:val="0"/>
      <w:divBdr>
        <w:top w:val="none" w:sz="0" w:space="0" w:color="auto"/>
        <w:left w:val="none" w:sz="0" w:space="0" w:color="auto"/>
        <w:bottom w:val="none" w:sz="0" w:space="0" w:color="auto"/>
        <w:right w:val="none" w:sz="0" w:space="0" w:color="auto"/>
      </w:divBdr>
    </w:div>
    <w:div w:id="1656185768">
      <w:bodyDiv w:val="1"/>
      <w:marLeft w:val="0"/>
      <w:marRight w:val="0"/>
      <w:marTop w:val="0"/>
      <w:marBottom w:val="0"/>
      <w:divBdr>
        <w:top w:val="none" w:sz="0" w:space="0" w:color="auto"/>
        <w:left w:val="none" w:sz="0" w:space="0" w:color="auto"/>
        <w:bottom w:val="none" w:sz="0" w:space="0" w:color="auto"/>
        <w:right w:val="none" w:sz="0" w:space="0" w:color="auto"/>
      </w:divBdr>
    </w:div>
    <w:div w:id="1832326489">
      <w:bodyDiv w:val="1"/>
      <w:marLeft w:val="0"/>
      <w:marRight w:val="0"/>
      <w:marTop w:val="0"/>
      <w:marBottom w:val="0"/>
      <w:divBdr>
        <w:top w:val="none" w:sz="0" w:space="0" w:color="auto"/>
        <w:left w:val="none" w:sz="0" w:space="0" w:color="auto"/>
        <w:bottom w:val="none" w:sz="0" w:space="0" w:color="auto"/>
        <w:right w:val="none" w:sz="0" w:space="0" w:color="auto"/>
      </w:divBdr>
      <w:divsChild>
        <w:div w:id="1797481715">
          <w:marLeft w:val="336"/>
          <w:marRight w:val="0"/>
          <w:marTop w:val="120"/>
          <w:marBottom w:val="312"/>
          <w:divBdr>
            <w:top w:val="none" w:sz="0" w:space="0" w:color="auto"/>
            <w:left w:val="none" w:sz="0" w:space="0" w:color="auto"/>
            <w:bottom w:val="none" w:sz="0" w:space="0" w:color="auto"/>
            <w:right w:val="none" w:sz="0" w:space="0" w:color="auto"/>
          </w:divBdr>
          <w:divsChild>
            <w:div w:id="29487370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216047705">
          <w:marLeft w:val="0"/>
          <w:marRight w:val="0"/>
          <w:marTop w:val="0"/>
          <w:marBottom w:val="0"/>
          <w:divBdr>
            <w:top w:val="single" w:sz="6" w:space="5" w:color="A2A9B1"/>
            <w:left w:val="single" w:sz="6" w:space="5" w:color="A2A9B1"/>
            <w:bottom w:val="single" w:sz="6" w:space="5" w:color="A2A9B1"/>
            <w:right w:val="single" w:sz="6" w:space="5" w:color="A2A9B1"/>
          </w:divBdr>
        </w:div>
        <w:div w:id="49766848">
          <w:marLeft w:val="336"/>
          <w:marRight w:val="0"/>
          <w:marTop w:val="120"/>
          <w:marBottom w:val="312"/>
          <w:divBdr>
            <w:top w:val="none" w:sz="0" w:space="0" w:color="auto"/>
            <w:left w:val="none" w:sz="0" w:space="0" w:color="auto"/>
            <w:bottom w:val="none" w:sz="0" w:space="0" w:color="auto"/>
            <w:right w:val="none" w:sz="0" w:space="0" w:color="auto"/>
          </w:divBdr>
          <w:divsChild>
            <w:div w:id="25829356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83713484">
          <w:marLeft w:val="0"/>
          <w:marRight w:val="336"/>
          <w:marTop w:val="120"/>
          <w:marBottom w:val="312"/>
          <w:divBdr>
            <w:top w:val="none" w:sz="0" w:space="0" w:color="auto"/>
            <w:left w:val="none" w:sz="0" w:space="0" w:color="auto"/>
            <w:bottom w:val="none" w:sz="0" w:space="0" w:color="auto"/>
            <w:right w:val="none" w:sz="0" w:space="0" w:color="auto"/>
          </w:divBdr>
          <w:divsChild>
            <w:div w:id="89273854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97101658">
          <w:marLeft w:val="336"/>
          <w:marRight w:val="0"/>
          <w:marTop w:val="120"/>
          <w:marBottom w:val="312"/>
          <w:divBdr>
            <w:top w:val="none" w:sz="0" w:space="0" w:color="auto"/>
            <w:left w:val="none" w:sz="0" w:space="0" w:color="auto"/>
            <w:bottom w:val="none" w:sz="0" w:space="0" w:color="auto"/>
            <w:right w:val="none" w:sz="0" w:space="0" w:color="auto"/>
          </w:divBdr>
          <w:divsChild>
            <w:div w:id="147124694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900968954">
      <w:bodyDiv w:val="1"/>
      <w:marLeft w:val="0"/>
      <w:marRight w:val="0"/>
      <w:marTop w:val="0"/>
      <w:marBottom w:val="0"/>
      <w:divBdr>
        <w:top w:val="none" w:sz="0" w:space="0" w:color="auto"/>
        <w:left w:val="none" w:sz="0" w:space="0" w:color="auto"/>
        <w:bottom w:val="none" w:sz="0" w:space="0" w:color="auto"/>
        <w:right w:val="none" w:sz="0" w:space="0" w:color="auto"/>
      </w:divBdr>
      <w:divsChild>
        <w:div w:id="603803200">
          <w:marLeft w:val="0"/>
          <w:marRight w:val="0"/>
          <w:marTop w:val="0"/>
          <w:marBottom w:val="0"/>
          <w:divBdr>
            <w:top w:val="none" w:sz="0" w:space="0" w:color="auto"/>
            <w:left w:val="none" w:sz="0" w:space="0" w:color="auto"/>
            <w:bottom w:val="single" w:sz="6" w:space="8" w:color="DDDDDD"/>
            <w:right w:val="none" w:sz="0" w:space="0" w:color="auto"/>
          </w:divBdr>
          <w:divsChild>
            <w:div w:id="2005863783">
              <w:marLeft w:val="0"/>
              <w:marRight w:val="0"/>
              <w:marTop w:val="0"/>
              <w:marBottom w:val="0"/>
              <w:divBdr>
                <w:top w:val="none" w:sz="0" w:space="0" w:color="auto"/>
                <w:left w:val="none" w:sz="0" w:space="0" w:color="auto"/>
                <w:bottom w:val="none" w:sz="0" w:space="0" w:color="auto"/>
                <w:right w:val="none" w:sz="0" w:space="0" w:color="auto"/>
              </w:divBdr>
              <w:divsChild>
                <w:div w:id="2108304105">
                  <w:marLeft w:val="0"/>
                  <w:marRight w:val="0"/>
                  <w:marTop w:val="0"/>
                  <w:marBottom w:val="0"/>
                  <w:divBdr>
                    <w:top w:val="none" w:sz="0" w:space="0" w:color="auto"/>
                    <w:left w:val="none" w:sz="0" w:space="0" w:color="auto"/>
                    <w:bottom w:val="none" w:sz="0" w:space="0" w:color="auto"/>
                    <w:right w:val="none" w:sz="0" w:space="0" w:color="auto"/>
                  </w:divBdr>
                </w:div>
                <w:div w:id="957881023">
                  <w:marLeft w:val="0"/>
                  <w:marRight w:val="0"/>
                  <w:marTop w:val="0"/>
                  <w:marBottom w:val="0"/>
                  <w:divBdr>
                    <w:top w:val="none" w:sz="0" w:space="0" w:color="auto"/>
                    <w:left w:val="none" w:sz="0" w:space="0" w:color="auto"/>
                    <w:bottom w:val="none" w:sz="0" w:space="0" w:color="auto"/>
                    <w:right w:val="none" w:sz="0" w:space="0" w:color="auto"/>
                  </w:divBdr>
                </w:div>
                <w:div w:id="51053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6345">
          <w:marLeft w:val="0"/>
          <w:marRight w:val="0"/>
          <w:marTop w:val="0"/>
          <w:marBottom w:val="0"/>
          <w:divBdr>
            <w:top w:val="none" w:sz="0" w:space="0" w:color="auto"/>
            <w:left w:val="none" w:sz="0" w:space="0" w:color="auto"/>
            <w:bottom w:val="none" w:sz="0" w:space="0" w:color="auto"/>
            <w:right w:val="none" w:sz="0" w:space="0" w:color="auto"/>
          </w:divBdr>
        </w:div>
      </w:divsChild>
    </w:div>
    <w:div w:id="204925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1%80%D0%BE%D0%B4_%D1%84%D0%B5%D0%B4%D0%B5%D1%80%D0%B0%D0%BB%D1%8C%D0%BD%D0%BE%D0%B3%D0%BE_%D0%B7%D0%BD%D0%B0%D1%87%D0%B5%D0%BD%D0%B8%D1%8F" TargetMode="External"/><Relationship Id="rId13" Type="http://schemas.openxmlformats.org/officeDocument/2006/relationships/hyperlink" Target="http://ru.wikipedia.org/wiki/%D0%9E%D1%81%D1%82%D0%B5%D1%80%D0%BC%D0%B0%D0%BD,_%D0%90%D0%BD%D0%B4%D1%80%D0%B5%D0%B9_%D0%98%D0%B2%D0%B0%D0%BD%D0%BE%D0%B2%D0%B8%D1%8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9E%D0%B1%D0%BB%D0%B0%D1%81%D1%82%D1%8C_(%D0%A0%D0%BE%D1%81%D1%81%D0%B8%D1%8F)" TargetMode="External"/><Relationship Id="rId12" Type="http://schemas.openxmlformats.org/officeDocument/2006/relationships/hyperlink" Target="http://ru.wikipedia.org/wiki/%D0%94%D0%BE%D0%BB%D0%B3%D0%BE%D1%80%D1%83%D0%BA%D0%B8%D0%B9,_%D0%90%D0%BB%D0%B5%D0%BA%D1%81%D0%B5%D0%B9_%D0%93%D1%80%D0%B8%D0%B3%D0%BE%D1%80%D1%8C%D0%B5%D0%B2%D0%B8%D1%87" TargetMode="External"/><Relationship Id="rId17" Type="http://schemas.openxmlformats.org/officeDocument/2006/relationships/hyperlink" Target="https://ru.wikipedia.org/wiki/%D0%91%D1%80%D0%BE%D0%BD%D0%B7%D0%BE%D0%B2%D1%8B%D0%B9_%D0%B2%D0%B5%D0%BA" TargetMode="External"/><Relationship Id="rId2" Type="http://schemas.openxmlformats.org/officeDocument/2006/relationships/styles" Target="styles.xml"/><Relationship Id="rId16" Type="http://schemas.openxmlformats.org/officeDocument/2006/relationships/hyperlink" Target="https://ru.wikipedia.org/wiki/%D0%A5%D1%83%D0%BB%D0%B8%D0%BC%D1%81%D1%83%D0%BD%D1%82" TargetMode="External"/><Relationship Id="rId1" Type="http://schemas.openxmlformats.org/officeDocument/2006/relationships/numbering" Target="numbering.xml"/><Relationship Id="rId6" Type="http://schemas.openxmlformats.org/officeDocument/2006/relationships/hyperlink" Target="https://ru.wikipedia.org/wiki/%D0%9A%D1%80%D0%B0%D0%B9_(%D0%A0%D0%BE%D1%81%D1%81%D0%B8%D1%8F)" TargetMode="External"/><Relationship Id="rId11" Type="http://schemas.openxmlformats.org/officeDocument/2006/relationships/hyperlink" Target="http://ru.wikipedia.org/wiki/%D0%9C%D0%B5%D0%BD%D1%8C%D1%88%D0%B8%D0%BA%D0%BE%D0%B2,_%D0%90%D0%BB%D0%B5%D0%BA%D1%81%D0%B0%D0%BD%D0%B4%D1%80_%D0%94%D0%B0%D0%BD%D0%B8%D0%BB%D0%BE%D0%B2%D0%B8%D1%87" TargetMode="External"/><Relationship Id="rId5" Type="http://schemas.openxmlformats.org/officeDocument/2006/relationships/hyperlink" Target="https://ru.wikipedia.org/wiki/%D0%A0%D0%B5%D1%81%D0%BF%D1%83%D0%B1%D0%BB%D0%B8%D0%BA%D0%B0_%D0%B2_%D1%81%D0%BE%D1%81%D1%82%D0%B0%D0%B2%D0%B5_%D0%A0%D0%BE%D1%81%D1%81%D0%B8%D0%B9%D1%81%D0%BA%D0%BE%D0%B9_%D0%A4%D0%B5%D0%B4%D0%B5%D1%80%D0%B0%D1%86%D0%B8%D0%B8" TargetMode="External"/><Relationship Id="rId15" Type="http://schemas.openxmlformats.org/officeDocument/2006/relationships/hyperlink" Target="https://ru.wikipedia.org/wiki/%D0%A1%D0%B5%D0%B2%D0%B5%D1%80%D0%BD%D0%B0%D1%8F_%D0%A1%D0%BE%D1%81%D1%8C%D0%B2%D0%B0" TargetMode="External"/><Relationship Id="rId10" Type="http://schemas.openxmlformats.org/officeDocument/2006/relationships/hyperlink" Target="https://ru.wikipedia.org/wiki/%D0%90%D0%B2%D1%82%D0%BE%D0%BD%D0%BE%D0%BC%D0%BD%D0%B0%D1%8F_%D0%BE%D0%B1%D0%BB%D0%B0%D1%81%D1%82%D1%8C_(%D0%A0%D0%BE%D1%81%D1%81%D0%B8%D1%8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D0%90%D0%B2%D1%82%D0%BE%D0%BD%D0%BE%D0%BC%D0%BD%D1%8B%D0%B9_%D0%BE%D0%BA%D1%80%D1%83%D0%B3_(%D0%A0%D0%BE%D1%81%D1%81%D0%B8%D1%8F)" TargetMode="External"/><Relationship Id="rId14" Type="http://schemas.openxmlformats.org/officeDocument/2006/relationships/hyperlink" Target="http://ru.wikipedia.org/wiki/%D0%91%D1%80%D0%B0%D0%B4%D0%B8%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1</Pages>
  <Words>4059</Words>
  <Characters>23137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Рудольф Мунипович</dc:creator>
  <cp:keywords/>
  <dc:description/>
  <cp:lastModifiedBy>413</cp:lastModifiedBy>
  <cp:revision>12</cp:revision>
  <dcterms:created xsi:type="dcterms:W3CDTF">2020-11-14T15:49:00Z</dcterms:created>
  <dcterms:modified xsi:type="dcterms:W3CDTF">2024-03-26T03:39:00Z</dcterms:modified>
</cp:coreProperties>
</file>